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1D60" w14:textId="77777777" w:rsidR="00D5246A" w:rsidRDefault="00D5246A" w:rsidP="00D5246A">
      <w:pPr>
        <w:pStyle w:val="Title"/>
        <w:jc w:val="center"/>
        <w:rPr>
          <w:b/>
        </w:rPr>
      </w:pPr>
    </w:p>
    <w:p w14:paraId="2F88A5A5" w14:textId="77777777" w:rsidR="00D5246A" w:rsidRDefault="00D5246A" w:rsidP="00D5246A">
      <w:pPr>
        <w:pStyle w:val="Title"/>
        <w:jc w:val="center"/>
        <w:rPr>
          <w:b/>
        </w:rPr>
      </w:pPr>
    </w:p>
    <w:p w14:paraId="28478681" w14:textId="77777777" w:rsidR="00D5246A" w:rsidRDefault="00A01762" w:rsidP="00D5246A">
      <w:pPr>
        <w:pStyle w:val="Title"/>
        <w:jc w:val="center"/>
        <w:rPr>
          <w:b/>
        </w:rPr>
      </w:pPr>
      <w:r w:rsidRPr="002263D3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959D0B9" wp14:editId="25A8FAE3">
            <wp:simplePos x="0" y="0"/>
            <wp:positionH relativeFrom="margin">
              <wp:align>center</wp:align>
            </wp:positionH>
            <wp:positionV relativeFrom="paragraph">
              <wp:posOffset>389255</wp:posOffset>
            </wp:positionV>
            <wp:extent cx="2247900" cy="924554"/>
            <wp:effectExtent l="0" t="0" r="0" b="952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2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FDB5A" w14:textId="77777777" w:rsidR="003D126D" w:rsidRPr="003D126D" w:rsidRDefault="003D126D" w:rsidP="00D5246A">
      <w:pPr>
        <w:pStyle w:val="Title"/>
        <w:jc w:val="center"/>
        <w:rPr>
          <w:b/>
        </w:rPr>
      </w:pPr>
    </w:p>
    <w:p w14:paraId="248EF964" w14:textId="77777777" w:rsidR="003D126D" w:rsidRDefault="003D126D" w:rsidP="003D126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02482C" w14:textId="77777777" w:rsidR="00A510FB" w:rsidRDefault="00A510FB" w:rsidP="003D126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78778" w14:textId="77777777" w:rsidR="00195035" w:rsidRDefault="00195035" w:rsidP="00195035">
      <w:pPr>
        <w:jc w:val="center"/>
      </w:pPr>
    </w:p>
    <w:p w14:paraId="3634C503" w14:textId="285A9E9F" w:rsidR="005D2FAE" w:rsidRDefault="00195035" w:rsidP="005D2FAE">
      <w:pPr>
        <w:pStyle w:val="Title"/>
        <w:jc w:val="center"/>
      </w:pPr>
      <w:r>
        <w:t xml:space="preserve">ODT </w:t>
      </w:r>
      <w:r w:rsidR="4398C2E3">
        <w:t>InterCompany</w:t>
      </w:r>
    </w:p>
    <w:p w14:paraId="2176C355" w14:textId="77777777" w:rsidR="009E0C08" w:rsidRPr="009E0C08" w:rsidRDefault="009E0C08" w:rsidP="005D2FAE">
      <w:pPr>
        <w:pStyle w:val="Title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North America</w:t>
      </w:r>
    </w:p>
    <w:p w14:paraId="6430530B" w14:textId="41397C18" w:rsidR="00195035" w:rsidRPr="005D2FAE" w:rsidRDefault="00195035" w:rsidP="005D2FAE">
      <w:pPr>
        <w:pStyle w:val="Title"/>
        <w:jc w:val="center"/>
      </w:pPr>
      <w:r w:rsidRPr="47031509">
        <w:rPr>
          <w:sz w:val="28"/>
          <w:szCs w:val="28"/>
        </w:rPr>
        <w:t xml:space="preserve">Release Notes </w:t>
      </w:r>
      <w:r w:rsidR="00E32104" w:rsidRPr="47031509">
        <w:rPr>
          <w:sz w:val="28"/>
          <w:szCs w:val="28"/>
        </w:rPr>
        <w:t>V</w:t>
      </w:r>
      <w:r w:rsidR="00110872">
        <w:rPr>
          <w:sz w:val="28"/>
          <w:szCs w:val="28"/>
        </w:rPr>
        <w:t>10.0.0.0</w:t>
      </w:r>
    </w:p>
    <w:p w14:paraId="2CEEAB8F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5B384944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195F9803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03576A8F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4B9F9DA8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4570083A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75F87CDF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58DB751D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7628CE58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16810CFE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6FDC2C09" w14:textId="77777777" w:rsidR="00E43033" w:rsidRDefault="00E43033" w:rsidP="00E43033">
      <w:pPr>
        <w:pStyle w:val="Footer"/>
        <w:ind w:left="3600"/>
        <w:rPr>
          <w:b/>
        </w:rPr>
      </w:pPr>
    </w:p>
    <w:p w14:paraId="6C924536" w14:textId="77777777" w:rsidR="00E43033" w:rsidRDefault="00E43033" w:rsidP="00E43033">
      <w:pPr>
        <w:pStyle w:val="Footer"/>
        <w:ind w:left="3600"/>
        <w:rPr>
          <w:b/>
        </w:rPr>
      </w:pPr>
    </w:p>
    <w:p w14:paraId="427610D8" w14:textId="77777777" w:rsidR="00E43033" w:rsidRDefault="00E43033" w:rsidP="00E43033">
      <w:pPr>
        <w:pStyle w:val="Footer"/>
        <w:ind w:left="3600"/>
        <w:rPr>
          <w:b/>
        </w:rPr>
      </w:pPr>
    </w:p>
    <w:p w14:paraId="4670FB6C" w14:textId="77777777" w:rsidR="00E43033" w:rsidRDefault="00E43033" w:rsidP="00E43033">
      <w:pPr>
        <w:pStyle w:val="Footer"/>
        <w:ind w:left="3600"/>
      </w:pPr>
      <w:r w:rsidRPr="00481432">
        <w:rPr>
          <w:b/>
        </w:rPr>
        <w:t xml:space="preserve">Open Door Technology </w:t>
      </w:r>
    </w:p>
    <w:p w14:paraId="776A269D" w14:textId="77777777" w:rsidR="00E43033" w:rsidRDefault="00E43033" w:rsidP="00E43033">
      <w:pPr>
        <w:pStyle w:val="Footer"/>
        <w:jc w:val="center"/>
      </w:pPr>
      <w:r>
        <w:t>200, 7710 5 Street SE</w:t>
      </w:r>
    </w:p>
    <w:p w14:paraId="3E5840B5" w14:textId="77777777" w:rsidR="00E43033" w:rsidRDefault="00E43033" w:rsidP="00E43033">
      <w:pPr>
        <w:pStyle w:val="Footer"/>
        <w:jc w:val="center"/>
      </w:pPr>
      <w:r>
        <w:t>Calgary, Alberta T2H 2L9</w:t>
      </w:r>
    </w:p>
    <w:p w14:paraId="5AB73A57" w14:textId="77777777" w:rsidR="00E43033" w:rsidRDefault="00E43033" w:rsidP="00E43033">
      <w:pPr>
        <w:pStyle w:val="Footer"/>
        <w:jc w:val="center"/>
      </w:pPr>
      <w:r>
        <w:t>877.777.7764</w:t>
      </w:r>
    </w:p>
    <w:p w14:paraId="42460C99" w14:textId="77777777" w:rsidR="00E43033" w:rsidRDefault="00E43033" w:rsidP="00E43033">
      <w:pPr>
        <w:pStyle w:val="Footer"/>
        <w:jc w:val="center"/>
      </w:pPr>
    </w:p>
    <w:p w14:paraId="145E2021" w14:textId="77777777" w:rsidR="00E43033" w:rsidRPr="00481432" w:rsidRDefault="00000000" w:rsidP="00E43033">
      <w:pPr>
        <w:pStyle w:val="Footer"/>
        <w:jc w:val="center"/>
      </w:pPr>
      <w:hyperlink r:id="rId12" w:history="1">
        <w:r w:rsidR="00E43033" w:rsidRPr="00D56A8E">
          <w:rPr>
            <w:rStyle w:val="Hyperlink"/>
          </w:rPr>
          <w:t>www.opendoorerp.c</w:t>
        </w:r>
      </w:hyperlink>
      <w:bookmarkStart w:id="0" w:name="_Toc410205969"/>
      <w:r w:rsidR="00E43033">
        <w:rPr>
          <w:rStyle w:val="Hyperlink"/>
        </w:rPr>
        <w:t>om</w:t>
      </w:r>
    </w:p>
    <w:bookmarkEnd w:id="0"/>
    <w:p w14:paraId="3B197017" w14:textId="77777777" w:rsidR="005033D3" w:rsidRDefault="00F22E81" w:rsidP="005D2FAE">
      <w:pPr>
        <w:pStyle w:val="Heading1"/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</w:pPr>
      <w:r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br w:type="page"/>
      </w:r>
    </w:p>
    <w:p w14:paraId="05983E94" w14:textId="7595A87E" w:rsidR="00A622F7" w:rsidRDefault="00C41C7C" w:rsidP="00B37292">
      <w:pPr>
        <w:pStyle w:val="Heading1"/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</w:pPr>
      <w:r w:rsidRPr="00F22E81"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lastRenderedPageBreak/>
        <w:t xml:space="preserve">What’s </w:t>
      </w:r>
      <w:r w:rsidR="00F22E81"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t>New</w:t>
      </w:r>
      <w:bookmarkStart w:id="1" w:name="_Hlk85454027"/>
      <w:bookmarkEnd w:id="1"/>
    </w:p>
    <w:p w14:paraId="19297525" w14:textId="5B484464" w:rsidR="00B37292" w:rsidRDefault="00B37292" w:rsidP="00B37292">
      <w:pPr>
        <w:pStyle w:val="ListParagraph"/>
        <w:numPr>
          <w:ilvl w:val="0"/>
          <w:numId w:val="20"/>
        </w:numPr>
      </w:pPr>
      <w:r>
        <w:t xml:space="preserve">Added </w:t>
      </w:r>
      <w:r w:rsidR="00571899">
        <w:t xml:space="preserve">license enforcement for ODTIC </w:t>
      </w:r>
    </w:p>
    <w:p w14:paraId="40F3ADF6" w14:textId="77777777" w:rsidR="00BD18A0" w:rsidRPr="00B37292" w:rsidRDefault="00BD18A0" w:rsidP="00F87B4C">
      <w:pPr>
        <w:pStyle w:val="ListParagraph"/>
      </w:pPr>
    </w:p>
    <w:p w14:paraId="6661922C" w14:textId="1B655A19" w:rsidR="00001F03" w:rsidRDefault="0059741A" w:rsidP="0059741A">
      <w:pPr>
        <w:pStyle w:val="Heading1"/>
      </w:pPr>
      <w:r>
        <w:t>Issues</w:t>
      </w:r>
      <w:r w:rsidR="00F22E81">
        <w:t xml:space="preserve"> Resol</w:t>
      </w:r>
      <w:r w:rsidR="009B6863">
        <w:t>ved</w:t>
      </w:r>
    </w:p>
    <w:p w14:paraId="1A3E44DB" w14:textId="6BCC2180" w:rsidR="00EC0F45" w:rsidRDefault="00571899" w:rsidP="00B37292">
      <w:pPr>
        <w:pStyle w:val="ListParagraph"/>
        <w:numPr>
          <w:ilvl w:val="0"/>
          <w:numId w:val="21"/>
        </w:numPr>
      </w:pPr>
      <w:r>
        <w:t>Resolved issue with Balance Accounts in Intercompanies Setup</w:t>
      </w:r>
    </w:p>
    <w:p w14:paraId="112E15C0" w14:textId="75503E6B" w:rsidR="00571899" w:rsidRDefault="00571899" w:rsidP="00B37292">
      <w:pPr>
        <w:pStyle w:val="ListParagraph"/>
        <w:numPr>
          <w:ilvl w:val="0"/>
          <w:numId w:val="21"/>
        </w:numPr>
      </w:pPr>
      <w:r>
        <w:t>Improved validation when using Intercompany Bank Accounts</w:t>
      </w:r>
    </w:p>
    <w:p w14:paraId="10E229CF" w14:textId="77777777" w:rsidR="00793BFE" w:rsidRDefault="00793BFE" w:rsidP="00F87B4C">
      <w:pPr>
        <w:pStyle w:val="ListParagraph"/>
      </w:pPr>
    </w:p>
    <w:p w14:paraId="0E878597" w14:textId="77777777" w:rsidR="00B37292" w:rsidRPr="00EC0F45" w:rsidRDefault="00B37292" w:rsidP="00B37292"/>
    <w:p w14:paraId="3EC541E0" w14:textId="77777777" w:rsidR="005C0676" w:rsidRPr="005C0676" w:rsidRDefault="000B2211" w:rsidP="005C0676">
      <w:pPr>
        <w:pStyle w:val="Heading1"/>
      </w:pPr>
      <w:r w:rsidRPr="00427A8A">
        <w:rPr>
          <w:bCs/>
          <w:smallCaps/>
        </w:rPr>
        <w:t>Upcoming</w:t>
      </w:r>
      <w:r w:rsidRPr="00427A8A">
        <w:t xml:space="preserve"> </w:t>
      </w:r>
      <w:r w:rsidRPr="000B2211">
        <w:t>Release</w:t>
      </w:r>
      <w:r w:rsidR="002758C5">
        <w:t>s</w:t>
      </w:r>
      <w:r>
        <w:t xml:space="preserve"> – Planned Modifications and New Features</w:t>
      </w:r>
    </w:p>
    <w:p w14:paraId="58A56DE6" w14:textId="22778303" w:rsidR="00237A85" w:rsidRDefault="00BD18A0" w:rsidP="00B3729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60" w:after="0" w:line="240" w:lineRule="auto"/>
      </w:pPr>
      <w:r w:rsidRPr="00793BFE">
        <w:t>Add I</w:t>
      </w:r>
      <w:r w:rsidR="00793BFE">
        <w:t>ntercompany</w:t>
      </w:r>
      <w:r w:rsidRPr="00793BFE">
        <w:t xml:space="preserve"> to </w:t>
      </w:r>
      <w:r w:rsidR="00793BFE">
        <w:t>S</w:t>
      </w:r>
      <w:r w:rsidRPr="00793BFE">
        <w:t xml:space="preserve">tandard </w:t>
      </w:r>
      <w:r w:rsidR="00793BFE">
        <w:t>P</w:t>
      </w:r>
      <w:r w:rsidR="001668CF" w:rsidRPr="00793BFE">
        <w:t xml:space="preserve">urchase and </w:t>
      </w:r>
      <w:r w:rsidR="00793BFE">
        <w:t>S</w:t>
      </w:r>
      <w:r w:rsidR="001668CF" w:rsidRPr="00793BFE">
        <w:t xml:space="preserve">tandard </w:t>
      </w:r>
      <w:r w:rsidR="00793BFE">
        <w:t>S</w:t>
      </w:r>
      <w:r w:rsidR="001668CF" w:rsidRPr="00793BFE">
        <w:t>ales journals</w:t>
      </w:r>
    </w:p>
    <w:p w14:paraId="5DE9D28B" w14:textId="18942A9B" w:rsidR="00571899" w:rsidRPr="00793BFE" w:rsidRDefault="00571899" w:rsidP="00B3729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60" w:after="0" w:line="240" w:lineRule="auto"/>
      </w:pPr>
      <w:r>
        <w:t xml:space="preserve">Add ability to reverse and correct dimensions on Intercompany entries </w:t>
      </w:r>
    </w:p>
    <w:p w14:paraId="47CC655B" w14:textId="77777777" w:rsidR="001668CF" w:rsidRPr="00B37292" w:rsidRDefault="001668CF" w:rsidP="004A4EE4">
      <w:pPr>
        <w:pStyle w:val="ListParagraph"/>
        <w:autoSpaceDE w:val="0"/>
        <w:autoSpaceDN w:val="0"/>
        <w:adjustRightInd w:val="0"/>
        <w:spacing w:before="160" w:after="0" w:line="240" w:lineRule="auto"/>
        <w:rPr>
          <w:b/>
          <w:bCs/>
        </w:rPr>
      </w:pPr>
    </w:p>
    <w:sectPr w:rsidR="001668CF" w:rsidRPr="00B37292" w:rsidSect="00CE646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08F7" w14:textId="77777777" w:rsidR="00E34632" w:rsidRDefault="00E34632" w:rsidP="00CE646A">
      <w:pPr>
        <w:spacing w:after="0" w:line="240" w:lineRule="auto"/>
      </w:pPr>
      <w:r>
        <w:separator/>
      </w:r>
    </w:p>
  </w:endnote>
  <w:endnote w:type="continuationSeparator" w:id="0">
    <w:p w14:paraId="61EAC62F" w14:textId="77777777" w:rsidR="00E34632" w:rsidRDefault="00E34632" w:rsidP="00CE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AF6A" w14:textId="333D0BB1" w:rsidR="00F46E3D" w:rsidRPr="00DB449E" w:rsidRDefault="000F4BA6" w:rsidP="009E2EBD">
    <w:pPr>
      <w:pStyle w:val="Footer"/>
      <w:jc w:val="center"/>
      <w:rPr>
        <w:b/>
      </w:rPr>
    </w:pPr>
    <w:r>
      <w:rPr>
        <w:b/>
      </w:rPr>
      <w:t xml:space="preserve">ODT </w:t>
    </w:r>
    <w:r w:rsidR="001F71F8">
      <w:rPr>
        <w:b/>
      </w:rPr>
      <w:t>Intercompany</w:t>
    </w:r>
    <w:r>
      <w:rPr>
        <w:b/>
      </w:rPr>
      <w:t xml:space="preserve"> V</w:t>
    </w:r>
    <w:r w:rsidR="001F71F8">
      <w:rPr>
        <w:b/>
      </w:rPr>
      <w:t>9</w:t>
    </w:r>
    <w:r>
      <w:rPr>
        <w:b/>
      </w:rPr>
      <w:t>.</w:t>
    </w:r>
    <w:r w:rsidR="006443A9">
      <w:rPr>
        <w:b/>
      </w:rPr>
      <w:t>0</w:t>
    </w:r>
    <w:r>
      <w:rPr>
        <w:b/>
      </w:rPr>
      <w:t>.0.</w:t>
    </w:r>
    <w:r w:rsidR="00471DD9">
      <w:rPr>
        <w:b/>
      </w:rPr>
      <w:t>0</w:t>
    </w:r>
    <w:r w:rsidR="00F46E3D">
      <w:rPr>
        <w:b/>
      </w:rPr>
      <w:t xml:space="preserve"> Release Notes</w:t>
    </w:r>
  </w:p>
  <w:p w14:paraId="528D660D" w14:textId="77777777" w:rsidR="00F46E3D" w:rsidRDefault="00F46E3D" w:rsidP="00CE646A">
    <w:pPr>
      <w:pStyle w:val="Footer"/>
      <w:jc w:val="center"/>
    </w:pPr>
    <w:r>
      <w:t xml:space="preserve">Page </w:t>
    </w:r>
    <w:sdt>
      <w:sdtPr>
        <w:id w:val="-16707005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500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1590D3F9" w14:textId="77777777" w:rsidR="00F46E3D" w:rsidRDefault="00F46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8958" w14:textId="77777777" w:rsidR="00E34632" w:rsidRDefault="00E34632" w:rsidP="00CE646A">
      <w:pPr>
        <w:spacing w:after="0" w:line="240" w:lineRule="auto"/>
      </w:pPr>
      <w:r>
        <w:separator/>
      </w:r>
    </w:p>
  </w:footnote>
  <w:footnote w:type="continuationSeparator" w:id="0">
    <w:p w14:paraId="09217A11" w14:textId="77777777" w:rsidR="00E34632" w:rsidRDefault="00E34632" w:rsidP="00CE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72CA" w14:textId="77777777" w:rsidR="00A01762" w:rsidRPr="00AF5577" w:rsidRDefault="00A01762" w:rsidP="00A01762">
    <w:pPr>
      <w:pStyle w:val="NoSpacing"/>
      <w:rPr>
        <w:sz w:val="16"/>
        <w:szCs w:val="16"/>
      </w:rPr>
    </w:pPr>
    <w:r w:rsidRPr="002263D3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2F366EA5" wp14:editId="563F85A9">
          <wp:simplePos x="0" y="0"/>
          <wp:positionH relativeFrom="column">
            <wp:posOffset>4829175</wp:posOffset>
          </wp:positionH>
          <wp:positionV relativeFrom="paragraph">
            <wp:posOffset>-115570</wp:posOffset>
          </wp:positionV>
          <wp:extent cx="1669255" cy="686468"/>
          <wp:effectExtent l="0" t="0" r="0" b="0"/>
          <wp:wrapNone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255" cy="68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BF3">
      <w:rPr>
        <w:b/>
        <w:sz w:val="18"/>
        <w:szCs w:val="18"/>
      </w:rPr>
      <w:t>Open Door Technology Inc.</w:t>
    </w:r>
    <w:r w:rsidRPr="00CD3BF3">
      <w:rPr>
        <w:sz w:val="18"/>
        <w:szCs w:val="18"/>
      </w:rPr>
      <w:br/>
    </w:r>
    <w:r w:rsidRPr="00AF5577">
      <w:rPr>
        <w:sz w:val="16"/>
        <w:szCs w:val="16"/>
      </w:rPr>
      <w:t>200, 7710 5 Street SE, Calgary, Alberta, T2H2L9</w:t>
    </w:r>
  </w:p>
  <w:p w14:paraId="2AE7936A" w14:textId="77777777" w:rsidR="00A01762" w:rsidRDefault="00A01762" w:rsidP="00A01762">
    <w:pPr>
      <w:pStyle w:val="NoSpacing"/>
      <w:rPr>
        <w:b/>
        <w:sz w:val="16"/>
        <w:szCs w:val="16"/>
      </w:rPr>
    </w:pPr>
    <w:r w:rsidRPr="00AF5577">
      <w:rPr>
        <w:sz w:val="16"/>
        <w:szCs w:val="16"/>
      </w:rPr>
      <w:t xml:space="preserve">877.777.7764 | </w:t>
    </w:r>
    <w:hyperlink r:id="rId2" w:history="1">
      <w:r w:rsidRPr="006D0E97">
        <w:rPr>
          <w:rStyle w:val="Hyperlink"/>
          <w:sz w:val="16"/>
          <w:szCs w:val="16"/>
        </w:rPr>
        <w:t>www.opendoorerp.com</w:t>
      </w:r>
    </w:hyperlink>
  </w:p>
  <w:p w14:paraId="110F0FCB" w14:textId="77777777" w:rsidR="00A01762" w:rsidRDefault="00A01762" w:rsidP="00A01762">
    <w:pPr>
      <w:pStyle w:val="NoSpacing"/>
      <w:rPr>
        <w:b/>
        <w:sz w:val="16"/>
        <w:szCs w:val="16"/>
      </w:rPr>
    </w:pPr>
  </w:p>
  <w:p w14:paraId="09DDA0C3" w14:textId="77777777" w:rsidR="00A01762" w:rsidRPr="00A01762" w:rsidRDefault="00A01762" w:rsidP="00A01762">
    <w:pPr>
      <w:pStyle w:val="NoSpacing"/>
      <w:rPr>
        <w:sz w:val="16"/>
        <w:szCs w:val="16"/>
      </w:rPr>
    </w:pPr>
    <w:r w:rsidRPr="00AF5577">
      <w:rPr>
        <w:b/>
        <w:sz w:val="16"/>
        <w:szCs w:val="16"/>
      </w:rPr>
      <w:t xml:space="preserve">             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86F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E4FA4"/>
    <w:multiLevelType w:val="hybridMultilevel"/>
    <w:tmpl w:val="145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182F"/>
    <w:multiLevelType w:val="hybridMultilevel"/>
    <w:tmpl w:val="F7C4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D585C"/>
    <w:multiLevelType w:val="multilevel"/>
    <w:tmpl w:val="0EDA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0346A"/>
    <w:multiLevelType w:val="multilevel"/>
    <w:tmpl w:val="FEEC57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5080203"/>
    <w:multiLevelType w:val="hybridMultilevel"/>
    <w:tmpl w:val="FF5AB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A4A33"/>
    <w:multiLevelType w:val="hybridMultilevel"/>
    <w:tmpl w:val="71D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23F32"/>
    <w:multiLevelType w:val="hybridMultilevel"/>
    <w:tmpl w:val="90B6F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9323B"/>
    <w:multiLevelType w:val="hybridMultilevel"/>
    <w:tmpl w:val="C3C61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F3200E"/>
    <w:multiLevelType w:val="hybridMultilevel"/>
    <w:tmpl w:val="D55CB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B57E5"/>
    <w:multiLevelType w:val="hybridMultilevel"/>
    <w:tmpl w:val="7E3A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2B5B"/>
    <w:multiLevelType w:val="hybridMultilevel"/>
    <w:tmpl w:val="E19A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65B91"/>
    <w:multiLevelType w:val="hybridMultilevel"/>
    <w:tmpl w:val="0D8AE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A06A1"/>
    <w:multiLevelType w:val="hybridMultilevel"/>
    <w:tmpl w:val="2112F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1E0BCB"/>
    <w:multiLevelType w:val="hybridMultilevel"/>
    <w:tmpl w:val="4AC2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81B0F"/>
    <w:multiLevelType w:val="hybridMultilevel"/>
    <w:tmpl w:val="9B6CFD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F23C3"/>
    <w:multiLevelType w:val="multilevel"/>
    <w:tmpl w:val="33D2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ED22CE"/>
    <w:multiLevelType w:val="multilevel"/>
    <w:tmpl w:val="0498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F45B9F"/>
    <w:multiLevelType w:val="hybridMultilevel"/>
    <w:tmpl w:val="5DF27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0E2CB3"/>
    <w:multiLevelType w:val="multilevel"/>
    <w:tmpl w:val="3148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60DFC"/>
    <w:multiLevelType w:val="hybridMultilevel"/>
    <w:tmpl w:val="CD0C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03D13"/>
    <w:multiLevelType w:val="hybridMultilevel"/>
    <w:tmpl w:val="DBA86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99024">
    <w:abstractNumId w:val="7"/>
  </w:num>
  <w:num w:numId="2" w16cid:durableId="1864511904">
    <w:abstractNumId w:val="8"/>
  </w:num>
  <w:num w:numId="3" w16cid:durableId="1360082174">
    <w:abstractNumId w:val="13"/>
  </w:num>
  <w:num w:numId="4" w16cid:durableId="645285879">
    <w:abstractNumId w:val="0"/>
  </w:num>
  <w:num w:numId="5" w16cid:durableId="1564759742">
    <w:abstractNumId w:val="12"/>
  </w:num>
  <w:num w:numId="6" w16cid:durableId="136069094">
    <w:abstractNumId w:val="5"/>
  </w:num>
  <w:num w:numId="7" w16cid:durableId="203451231">
    <w:abstractNumId w:val="3"/>
  </w:num>
  <w:num w:numId="8" w16cid:durableId="2022244602">
    <w:abstractNumId w:val="19"/>
  </w:num>
  <w:num w:numId="9" w16cid:durableId="1739862763">
    <w:abstractNumId w:val="1"/>
  </w:num>
  <w:num w:numId="10" w16cid:durableId="1388261088">
    <w:abstractNumId w:val="20"/>
  </w:num>
  <w:num w:numId="11" w16cid:durableId="2065324734">
    <w:abstractNumId w:val="10"/>
  </w:num>
  <w:num w:numId="12" w16cid:durableId="1446928198">
    <w:abstractNumId w:val="21"/>
  </w:num>
  <w:num w:numId="13" w16cid:durableId="581373054">
    <w:abstractNumId w:val="6"/>
  </w:num>
  <w:num w:numId="14" w16cid:durableId="2095122706">
    <w:abstractNumId w:val="9"/>
  </w:num>
  <w:num w:numId="15" w16cid:durableId="1678727637">
    <w:abstractNumId w:val="15"/>
  </w:num>
  <w:num w:numId="16" w16cid:durableId="1404527611">
    <w:abstractNumId w:val="17"/>
  </w:num>
  <w:num w:numId="17" w16cid:durableId="402871995">
    <w:abstractNumId w:val="4"/>
  </w:num>
  <w:num w:numId="18" w16cid:durableId="950355939">
    <w:abstractNumId w:val="16"/>
  </w:num>
  <w:num w:numId="19" w16cid:durableId="787814475">
    <w:abstractNumId w:val="18"/>
  </w:num>
  <w:num w:numId="20" w16cid:durableId="61490189">
    <w:abstractNumId w:val="14"/>
  </w:num>
  <w:num w:numId="21" w16cid:durableId="481116344">
    <w:abstractNumId w:val="2"/>
  </w:num>
  <w:num w:numId="22" w16cid:durableId="42797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6D"/>
    <w:rsid w:val="00000E85"/>
    <w:rsid w:val="00001F03"/>
    <w:rsid w:val="00005435"/>
    <w:rsid w:val="00011CB9"/>
    <w:rsid w:val="0001547A"/>
    <w:rsid w:val="00020FB5"/>
    <w:rsid w:val="00025B92"/>
    <w:rsid w:val="00027462"/>
    <w:rsid w:val="00031C25"/>
    <w:rsid w:val="00033EC3"/>
    <w:rsid w:val="0004584C"/>
    <w:rsid w:val="00050CCD"/>
    <w:rsid w:val="0006041B"/>
    <w:rsid w:val="0006493D"/>
    <w:rsid w:val="000667F3"/>
    <w:rsid w:val="00071E90"/>
    <w:rsid w:val="00077FB3"/>
    <w:rsid w:val="00082764"/>
    <w:rsid w:val="00093121"/>
    <w:rsid w:val="000945EE"/>
    <w:rsid w:val="000A2F20"/>
    <w:rsid w:val="000A35A7"/>
    <w:rsid w:val="000A4D1B"/>
    <w:rsid w:val="000A7028"/>
    <w:rsid w:val="000B2211"/>
    <w:rsid w:val="000C7333"/>
    <w:rsid w:val="000D0EE3"/>
    <w:rsid w:val="000D7CCB"/>
    <w:rsid w:val="000E1F59"/>
    <w:rsid w:val="000E5E2A"/>
    <w:rsid w:val="000E738E"/>
    <w:rsid w:val="000E7BC6"/>
    <w:rsid w:val="000F116C"/>
    <w:rsid w:val="000F2D5C"/>
    <w:rsid w:val="000F4BA6"/>
    <w:rsid w:val="000F591F"/>
    <w:rsid w:val="000F7BDD"/>
    <w:rsid w:val="00110872"/>
    <w:rsid w:val="001108CB"/>
    <w:rsid w:val="0013796E"/>
    <w:rsid w:val="00146550"/>
    <w:rsid w:val="001479FF"/>
    <w:rsid w:val="00151E75"/>
    <w:rsid w:val="001537F3"/>
    <w:rsid w:val="001575AC"/>
    <w:rsid w:val="00160B41"/>
    <w:rsid w:val="00161F4B"/>
    <w:rsid w:val="00163C29"/>
    <w:rsid w:val="00164C80"/>
    <w:rsid w:val="001651FC"/>
    <w:rsid w:val="001668CF"/>
    <w:rsid w:val="0017676F"/>
    <w:rsid w:val="00177386"/>
    <w:rsid w:val="00180098"/>
    <w:rsid w:val="001903E3"/>
    <w:rsid w:val="00195035"/>
    <w:rsid w:val="001A5EEC"/>
    <w:rsid w:val="001C203C"/>
    <w:rsid w:val="001D03A3"/>
    <w:rsid w:val="001D0530"/>
    <w:rsid w:val="001D3874"/>
    <w:rsid w:val="001D46F1"/>
    <w:rsid w:val="001D7606"/>
    <w:rsid w:val="001F71F8"/>
    <w:rsid w:val="0020222C"/>
    <w:rsid w:val="00212D9C"/>
    <w:rsid w:val="00214A36"/>
    <w:rsid w:val="00222B50"/>
    <w:rsid w:val="00223D30"/>
    <w:rsid w:val="0022520A"/>
    <w:rsid w:val="00226E05"/>
    <w:rsid w:val="002376BE"/>
    <w:rsid w:val="00237A85"/>
    <w:rsid w:val="00240618"/>
    <w:rsid w:val="00244383"/>
    <w:rsid w:val="00244A89"/>
    <w:rsid w:val="00245457"/>
    <w:rsid w:val="00251CA7"/>
    <w:rsid w:val="00251E73"/>
    <w:rsid w:val="00261223"/>
    <w:rsid w:val="002619CD"/>
    <w:rsid w:val="00264445"/>
    <w:rsid w:val="0027121F"/>
    <w:rsid w:val="00271A41"/>
    <w:rsid w:val="0027283D"/>
    <w:rsid w:val="002758C5"/>
    <w:rsid w:val="00280335"/>
    <w:rsid w:val="002835BF"/>
    <w:rsid w:val="002839CA"/>
    <w:rsid w:val="00283A1F"/>
    <w:rsid w:val="0028593B"/>
    <w:rsid w:val="0029169F"/>
    <w:rsid w:val="00294143"/>
    <w:rsid w:val="002A02FD"/>
    <w:rsid w:val="002A285C"/>
    <w:rsid w:val="002A4498"/>
    <w:rsid w:val="002A54CE"/>
    <w:rsid w:val="002B2605"/>
    <w:rsid w:val="002B5C81"/>
    <w:rsid w:val="002C17BC"/>
    <w:rsid w:val="002C3622"/>
    <w:rsid w:val="002D3A4E"/>
    <w:rsid w:val="002D47A4"/>
    <w:rsid w:val="002D487A"/>
    <w:rsid w:val="002D54AE"/>
    <w:rsid w:val="002E11DA"/>
    <w:rsid w:val="002E17AC"/>
    <w:rsid w:val="002E6E65"/>
    <w:rsid w:val="002F5618"/>
    <w:rsid w:val="003006E1"/>
    <w:rsid w:val="00303A4F"/>
    <w:rsid w:val="003071D2"/>
    <w:rsid w:val="00311C3D"/>
    <w:rsid w:val="00314C64"/>
    <w:rsid w:val="0032351F"/>
    <w:rsid w:val="00326A1D"/>
    <w:rsid w:val="00326DA4"/>
    <w:rsid w:val="00326E64"/>
    <w:rsid w:val="00330409"/>
    <w:rsid w:val="0033061D"/>
    <w:rsid w:val="00334034"/>
    <w:rsid w:val="00334067"/>
    <w:rsid w:val="003406FC"/>
    <w:rsid w:val="00344F60"/>
    <w:rsid w:val="003465E3"/>
    <w:rsid w:val="0035429A"/>
    <w:rsid w:val="00356774"/>
    <w:rsid w:val="003602D7"/>
    <w:rsid w:val="00362B88"/>
    <w:rsid w:val="00380C2E"/>
    <w:rsid w:val="003814CE"/>
    <w:rsid w:val="00381FD5"/>
    <w:rsid w:val="00382F18"/>
    <w:rsid w:val="00386F8A"/>
    <w:rsid w:val="003908CF"/>
    <w:rsid w:val="00396439"/>
    <w:rsid w:val="003964D5"/>
    <w:rsid w:val="003A6AE9"/>
    <w:rsid w:val="003A6EB5"/>
    <w:rsid w:val="003A7B7B"/>
    <w:rsid w:val="003B59E5"/>
    <w:rsid w:val="003B6471"/>
    <w:rsid w:val="003C046D"/>
    <w:rsid w:val="003C22DD"/>
    <w:rsid w:val="003C55AD"/>
    <w:rsid w:val="003C55D3"/>
    <w:rsid w:val="003D126D"/>
    <w:rsid w:val="003E1DDF"/>
    <w:rsid w:val="003E56C3"/>
    <w:rsid w:val="003E7355"/>
    <w:rsid w:val="003F1E57"/>
    <w:rsid w:val="003F665C"/>
    <w:rsid w:val="00413046"/>
    <w:rsid w:val="00413EB0"/>
    <w:rsid w:val="0041601F"/>
    <w:rsid w:val="00417F6A"/>
    <w:rsid w:val="00427A8A"/>
    <w:rsid w:val="00436AEF"/>
    <w:rsid w:val="00441584"/>
    <w:rsid w:val="00446EB1"/>
    <w:rsid w:val="00453A4F"/>
    <w:rsid w:val="0045696E"/>
    <w:rsid w:val="0046401A"/>
    <w:rsid w:val="004718B1"/>
    <w:rsid w:val="00471DD9"/>
    <w:rsid w:val="00477527"/>
    <w:rsid w:val="00481469"/>
    <w:rsid w:val="00482A1E"/>
    <w:rsid w:val="004935F2"/>
    <w:rsid w:val="00497B73"/>
    <w:rsid w:val="004A28A2"/>
    <w:rsid w:val="004A4588"/>
    <w:rsid w:val="004A4EE4"/>
    <w:rsid w:val="004B021A"/>
    <w:rsid w:val="004C036A"/>
    <w:rsid w:val="004C18A5"/>
    <w:rsid w:val="004C3EDA"/>
    <w:rsid w:val="004D4911"/>
    <w:rsid w:val="004D78B0"/>
    <w:rsid w:val="004E3369"/>
    <w:rsid w:val="004E5D06"/>
    <w:rsid w:val="004E669E"/>
    <w:rsid w:val="004E7549"/>
    <w:rsid w:val="004F3AB7"/>
    <w:rsid w:val="004F5518"/>
    <w:rsid w:val="005033D3"/>
    <w:rsid w:val="00504692"/>
    <w:rsid w:val="005104FD"/>
    <w:rsid w:val="00516BAC"/>
    <w:rsid w:val="00530A07"/>
    <w:rsid w:val="00530F99"/>
    <w:rsid w:val="00531416"/>
    <w:rsid w:val="00532ED6"/>
    <w:rsid w:val="00535CE9"/>
    <w:rsid w:val="00537518"/>
    <w:rsid w:val="00545FF4"/>
    <w:rsid w:val="0054617D"/>
    <w:rsid w:val="005478EA"/>
    <w:rsid w:val="00550417"/>
    <w:rsid w:val="005539C0"/>
    <w:rsid w:val="00562D08"/>
    <w:rsid w:val="0056325E"/>
    <w:rsid w:val="0056570F"/>
    <w:rsid w:val="00566158"/>
    <w:rsid w:val="005667AC"/>
    <w:rsid w:val="005711BF"/>
    <w:rsid w:val="00571899"/>
    <w:rsid w:val="005731D4"/>
    <w:rsid w:val="00577111"/>
    <w:rsid w:val="00577833"/>
    <w:rsid w:val="00577F30"/>
    <w:rsid w:val="00584394"/>
    <w:rsid w:val="00592CE9"/>
    <w:rsid w:val="0059741A"/>
    <w:rsid w:val="005A2558"/>
    <w:rsid w:val="005A4F58"/>
    <w:rsid w:val="005C0676"/>
    <w:rsid w:val="005C11D7"/>
    <w:rsid w:val="005D1800"/>
    <w:rsid w:val="005D2FAE"/>
    <w:rsid w:val="005D4307"/>
    <w:rsid w:val="005E1200"/>
    <w:rsid w:val="005E187F"/>
    <w:rsid w:val="005E2B2E"/>
    <w:rsid w:val="005F0C86"/>
    <w:rsid w:val="005F194C"/>
    <w:rsid w:val="005F32D7"/>
    <w:rsid w:val="005F3FDE"/>
    <w:rsid w:val="00601D72"/>
    <w:rsid w:val="006115A5"/>
    <w:rsid w:val="00623159"/>
    <w:rsid w:val="0063622B"/>
    <w:rsid w:val="00641133"/>
    <w:rsid w:val="006411AA"/>
    <w:rsid w:val="0064317B"/>
    <w:rsid w:val="006443A9"/>
    <w:rsid w:val="006547A8"/>
    <w:rsid w:val="00660EAB"/>
    <w:rsid w:val="00664D47"/>
    <w:rsid w:val="0066749A"/>
    <w:rsid w:val="006755CC"/>
    <w:rsid w:val="00675CBB"/>
    <w:rsid w:val="0067744B"/>
    <w:rsid w:val="00683064"/>
    <w:rsid w:val="00686107"/>
    <w:rsid w:val="006A2120"/>
    <w:rsid w:val="006A5041"/>
    <w:rsid w:val="006B0F8F"/>
    <w:rsid w:val="006B2B44"/>
    <w:rsid w:val="006C2770"/>
    <w:rsid w:val="006C649A"/>
    <w:rsid w:val="006C6501"/>
    <w:rsid w:val="006C6A97"/>
    <w:rsid w:val="006C784F"/>
    <w:rsid w:val="006C7C49"/>
    <w:rsid w:val="006D0372"/>
    <w:rsid w:val="006D4E58"/>
    <w:rsid w:val="006D5512"/>
    <w:rsid w:val="006D6FB6"/>
    <w:rsid w:val="006E0D54"/>
    <w:rsid w:val="006E3F9A"/>
    <w:rsid w:val="007038C1"/>
    <w:rsid w:val="00705876"/>
    <w:rsid w:val="00711035"/>
    <w:rsid w:val="0072156A"/>
    <w:rsid w:val="007265C2"/>
    <w:rsid w:val="00731B54"/>
    <w:rsid w:val="0074093A"/>
    <w:rsid w:val="00741708"/>
    <w:rsid w:val="007432C1"/>
    <w:rsid w:val="007459E9"/>
    <w:rsid w:val="00746331"/>
    <w:rsid w:val="00751208"/>
    <w:rsid w:val="00752AC9"/>
    <w:rsid w:val="00754610"/>
    <w:rsid w:val="00755894"/>
    <w:rsid w:val="00760E85"/>
    <w:rsid w:val="007677D9"/>
    <w:rsid w:val="0077190E"/>
    <w:rsid w:val="00777120"/>
    <w:rsid w:val="00777727"/>
    <w:rsid w:val="00791F17"/>
    <w:rsid w:val="00793BFE"/>
    <w:rsid w:val="007A7373"/>
    <w:rsid w:val="007B0184"/>
    <w:rsid w:val="007C3154"/>
    <w:rsid w:val="007C3202"/>
    <w:rsid w:val="007C54BF"/>
    <w:rsid w:val="007C599B"/>
    <w:rsid w:val="007C7997"/>
    <w:rsid w:val="007D0895"/>
    <w:rsid w:val="007D2B36"/>
    <w:rsid w:val="007D352A"/>
    <w:rsid w:val="007E4416"/>
    <w:rsid w:val="007E5281"/>
    <w:rsid w:val="007E7414"/>
    <w:rsid w:val="007F2697"/>
    <w:rsid w:val="007F52BA"/>
    <w:rsid w:val="00801FC3"/>
    <w:rsid w:val="00804B82"/>
    <w:rsid w:val="00806F90"/>
    <w:rsid w:val="00813496"/>
    <w:rsid w:val="008207A0"/>
    <w:rsid w:val="008213E3"/>
    <w:rsid w:val="008314F9"/>
    <w:rsid w:val="00835C2F"/>
    <w:rsid w:val="00835CBB"/>
    <w:rsid w:val="008437B2"/>
    <w:rsid w:val="008438FA"/>
    <w:rsid w:val="0085119A"/>
    <w:rsid w:val="00874A5C"/>
    <w:rsid w:val="00882C3D"/>
    <w:rsid w:val="0088568E"/>
    <w:rsid w:val="008A2944"/>
    <w:rsid w:val="008A4E03"/>
    <w:rsid w:val="008B309B"/>
    <w:rsid w:val="008B3CB0"/>
    <w:rsid w:val="008D0033"/>
    <w:rsid w:val="008E131C"/>
    <w:rsid w:val="008E3641"/>
    <w:rsid w:val="008E3D8C"/>
    <w:rsid w:val="008E4BA5"/>
    <w:rsid w:val="008E7BD9"/>
    <w:rsid w:val="008F27BF"/>
    <w:rsid w:val="00900BFC"/>
    <w:rsid w:val="00903691"/>
    <w:rsid w:val="009039FD"/>
    <w:rsid w:val="009143F4"/>
    <w:rsid w:val="00924814"/>
    <w:rsid w:val="00925163"/>
    <w:rsid w:val="00926F0A"/>
    <w:rsid w:val="00934FB5"/>
    <w:rsid w:val="009359D6"/>
    <w:rsid w:val="00941CFA"/>
    <w:rsid w:val="0094246C"/>
    <w:rsid w:val="0094544F"/>
    <w:rsid w:val="00954CD3"/>
    <w:rsid w:val="00954D16"/>
    <w:rsid w:val="00963D07"/>
    <w:rsid w:val="00963EFB"/>
    <w:rsid w:val="0096424D"/>
    <w:rsid w:val="00977170"/>
    <w:rsid w:val="009771E9"/>
    <w:rsid w:val="00977F33"/>
    <w:rsid w:val="00981DB2"/>
    <w:rsid w:val="009853ED"/>
    <w:rsid w:val="009860B7"/>
    <w:rsid w:val="00986796"/>
    <w:rsid w:val="00990C09"/>
    <w:rsid w:val="009939A2"/>
    <w:rsid w:val="009A2CE3"/>
    <w:rsid w:val="009A4040"/>
    <w:rsid w:val="009A532C"/>
    <w:rsid w:val="009A650D"/>
    <w:rsid w:val="009A7A63"/>
    <w:rsid w:val="009B2F8C"/>
    <w:rsid w:val="009B6863"/>
    <w:rsid w:val="009B7F59"/>
    <w:rsid w:val="009C07DF"/>
    <w:rsid w:val="009C0E06"/>
    <w:rsid w:val="009D44D6"/>
    <w:rsid w:val="009E0C08"/>
    <w:rsid w:val="009E2EBD"/>
    <w:rsid w:val="009E58E6"/>
    <w:rsid w:val="009F487C"/>
    <w:rsid w:val="00A00A44"/>
    <w:rsid w:val="00A01762"/>
    <w:rsid w:val="00A0614C"/>
    <w:rsid w:val="00A148AF"/>
    <w:rsid w:val="00A1606F"/>
    <w:rsid w:val="00A22A75"/>
    <w:rsid w:val="00A25269"/>
    <w:rsid w:val="00A36916"/>
    <w:rsid w:val="00A403A0"/>
    <w:rsid w:val="00A40E32"/>
    <w:rsid w:val="00A41C54"/>
    <w:rsid w:val="00A453C5"/>
    <w:rsid w:val="00A46F1D"/>
    <w:rsid w:val="00A47BBC"/>
    <w:rsid w:val="00A47DA4"/>
    <w:rsid w:val="00A509A7"/>
    <w:rsid w:val="00A510FB"/>
    <w:rsid w:val="00A53181"/>
    <w:rsid w:val="00A622F7"/>
    <w:rsid w:val="00A64343"/>
    <w:rsid w:val="00A664D9"/>
    <w:rsid w:val="00A76419"/>
    <w:rsid w:val="00A77270"/>
    <w:rsid w:val="00A77349"/>
    <w:rsid w:val="00A806FD"/>
    <w:rsid w:val="00A94F35"/>
    <w:rsid w:val="00AA2DDA"/>
    <w:rsid w:val="00AA5AAB"/>
    <w:rsid w:val="00AA634B"/>
    <w:rsid w:val="00AB1FD3"/>
    <w:rsid w:val="00AB58F2"/>
    <w:rsid w:val="00AB6619"/>
    <w:rsid w:val="00AC2364"/>
    <w:rsid w:val="00AD057E"/>
    <w:rsid w:val="00AE0EB1"/>
    <w:rsid w:val="00AE1500"/>
    <w:rsid w:val="00AE288A"/>
    <w:rsid w:val="00AE790A"/>
    <w:rsid w:val="00AF4229"/>
    <w:rsid w:val="00AF7013"/>
    <w:rsid w:val="00B00ACE"/>
    <w:rsid w:val="00B03E89"/>
    <w:rsid w:val="00B04A3D"/>
    <w:rsid w:val="00B059B4"/>
    <w:rsid w:val="00B05DBE"/>
    <w:rsid w:val="00B124BD"/>
    <w:rsid w:val="00B15893"/>
    <w:rsid w:val="00B2517A"/>
    <w:rsid w:val="00B3531F"/>
    <w:rsid w:val="00B3604C"/>
    <w:rsid w:val="00B37292"/>
    <w:rsid w:val="00B45CF1"/>
    <w:rsid w:val="00B52F88"/>
    <w:rsid w:val="00B53EAC"/>
    <w:rsid w:val="00B545DA"/>
    <w:rsid w:val="00B80062"/>
    <w:rsid w:val="00B81F69"/>
    <w:rsid w:val="00B90481"/>
    <w:rsid w:val="00B94451"/>
    <w:rsid w:val="00BA0352"/>
    <w:rsid w:val="00BA2D1B"/>
    <w:rsid w:val="00BA6209"/>
    <w:rsid w:val="00BA7727"/>
    <w:rsid w:val="00BB022C"/>
    <w:rsid w:val="00BB2C7A"/>
    <w:rsid w:val="00BC04FB"/>
    <w:rsid w:val="00BC05F9"/>
    <w:rsid w:val="00BC172D"/>
    <w:rsid w:val="00BC41E8"/>
    <w:rsid w:val="00BC4792"/>
    <w:rsid w:val="00BD18A0"/>
    <w:rsid w:val="00BE55A1"/>
    <w:rsid w:val="00BF462C"/>
    <w:rsid w:val="00BF4897"/>
    <w:rsid w:val="00BF5E86"/>
    <w:rsid w:val="00C020C5"/>
    <w:rsid w:val="00C02D0F"/>
    <w:rsid w:val="00C0449B"/>
    <w:rsid w:val="00C06CC6"/>
    <w:rsid w:val="00C129FE"/>
    <w:rsid w:val="00C14E1F"/>
    <w:rsid w:val="00C22E96"/>
    <w:rsid w:val="00C3345D"/>
    <w:rsid w:val="00C41C7C"/>
    <w:rsid w:val="00C5008B"/>
    <w:rsid w:val="00C73141"/>
    <w:rsid w:val="00C772F4"/>
    <w:rsid w:val="00C81127"/>
    <w:rsid w:val="00C81A80"/>
    <w:rsid w:val="00C81DA9"/>
    <w:rsid w:val="00C8318E"/>
    <w:rsid w:val="00CA319A"/>
    <w:rsid w:val="00CA474B"/>
    <w:rsid w:val="00CA56CE"/>
    <w:rsid w:val="00CC0161"/>
    <w:rsid w:val="00CD32D0"/>
    <w:rsid w:val="00CD43AF"/>
    <w:rsid w:val="00CD6991"/>
    <w:rsid w:val="00CE646A"/>
    <w:rsid w:val="00CF3E93"/>
    <w:rsid w:val="00D05285"/>
    <w:rsid w:val="00D10626"/>
    <w:rsid w:val="00D133AF"/>
    <w:rsid w:val="00D1389B"/>
    <w:rsid w:val="00D22DED"/>
    <w:rsid w:val="00D314A6"/>
    <w:rsid w:val="00D31C34"/>
    <w:rsid w:val="00D333CB"/>
    <w:rsid w:val="00D40EF8"/>
    <w:rsid w:val="00D43F6B"/>
    <w:rsid w:val="00D5246A"/>
    <w:rsid w:val="00D536F7"/>
    <w:rsid w:val="00D554AA"/>
    <w:rsid w:val="00D63458"/>
    <w:rsid w:val="00D6438D"/>
    <w:rsid w:val="00D66B02"/>
    <w:rsid w:val="00D74DF3"/>
    <w:rsid w:val="00D756A2"/>
    <w:rsid w:val="00D76272"/>
    <w:rsid w:val="00D769AB"/>
    <w:rsid w:val="00D77225"/>
    <w:rsid w:val="00D838B0"/>
    <w:rsid w:val="00D83FE5"/>
    <w:rsid w:val="00D8438A"/>
    <w:rsid w:val="00D8628D"/>
    <w:rsid w:val="00DB0B79"/>
    <w:rsid w:val="00DB3A42"/>
    <w:rsid w:val="00DB6EE5"/>
    <w:rsid w:val="00DC39B9"/>
    <w:rsid w:val="00DC3CC2"/>
    <w:rsid w:val="00DC6B42"/>
    <w:rsid w:val="00DC7729"/>
    <w:rsid w:val="00DD274C"/>
    <w:rsid w:val="00DD45ED"/>
    <w:rsid w:val="00DD579F"/>
    <w:rsid w:val="00DF26B5"/>
    <w:rsid w:val="00DF4BFB"/>
    <w:rsid w:val="00DF4EA7"/>
    <w:rsid w:val="00E0207E"/>
    <w:rsid w:val="00E10DB2"/>
    <w:rsid w:val="00E11006"/>
    <w:rsid w:val="00E12F30"/>
    <w:rsid w:val="00E1507E"/>
    <w:rsid w:val="00E32104"/>
    <w:rsid w:val="00E34632"/>
    <w:rsid w:val="00E43033"/>
    <w:rsid w:val="00E43507"/>
    <w:rsid w:val="00E5054C"/>
    <w:rsid w:val="00E52B76"/>
    <w:rsid w:val="00E56463"/>
    <w:rsid w:val="00E60A2E"/>
    <w:rsid w:val="00E613DD"/>
    <w:rsid w:val="00E64973"/>
    <w:rsid w:val="00E657FD"/>
    <w:rsid w:val="00E700FB"/>
    <w:rsid w:val="00E71F05"/>
    <w:rsid w:val="00E7501A"/>
    <w:rsid w:val="00E80896"/>
    <w:rsid w:val="00E836D4"/>
    <w:rsid w:val="00E921C5"/>
    <w:rsid w:val="00E939B8"/>
    <w:rsid w:val="00EB1791"/>
    <w:rsid w:val="00EB2F69"/>
    <w:rsid w:val="00EB4AA0"/>
    <w:rsid w:val="00EC0F45"/>
    <w:rsid w:val="00EC2919"/>
    <w:rsid w:val="00EC5A2F"/>
    <w:rsid w:val="00EC76D9"/>
    <w:rsid w:val="00ED3375"/>
    <w:rsid w:val="00ED6C41"/>
    <w:rsid w:val="00EE616F"/>
    <w:rsid w:val="00F02E4D"/>
    <w:rsid w:val="00F153C6"/>
    <w:rsid w:val="00F22E81"/>
    <w:rsid w:val="00F24508"/>
    <w:rsid w:val="00F31F3F"/>
    <w:rsid w:val="00F320E9"/>
    <w:rsid w:val="00F322ED"/>
    <w:rsid w:val="00F32EF0"/>
    <w:rsid w:val="00F46E3D"/>
    <w:rsid w:val="00F54F58"/>
    <w:rsid w:val="00F65FD0"/>
    <w:rsid w:val="00F6657E"/>
    <w:rsid w:val="00F67F34"/>
    <w:rsid w:val="00F719B6"/>
    <w:rsid w:val="00F73AF0"/>
    <w:rsid w:val="00F80A61"/>
    <w:rsid w:val="00F80B5B"/>
    <w:rsid w:val="00F831B3"/>
    <w:rsid w:val="00F87B4C"/>
    <w:rsid w:val="00F91100"/>
    <w:rsid w:val="00F97F37"/>
    <w:rsid w:val="00FA1E08"/>
    <w:rsid w:val="00FA37FF"/>
    <w:rsid w:val="00FB1594"/>
    <w:rsid w:val="00FB1DB8"/>
    <w:rsid w:val="00FB2D4A"/>
    <w:rsid w:val="00FB5337"/>
    <w:rsid w:val="00FB7215"/>
    <w:rsid w:val="00FD5631"/>
    <w:rsid w:val="00FD722B"/>
    <w:rsid w:val="00FD7A75"/>
    <w:rsid w:val="00FE35F9"/>
    <w:rsid w:val="00FE4320"/>
    <w:rsid w:val="00FE687D"/>
    <w:rsid w:val="00FF0584"/>
    <w:rsid w:val="4398C2E3"/>
    <w:rsid w:val="47031509"/>
    <w:rsid w:val="6F4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A2EA"/>
  <w15:chartTrackingRefBased/>
  <w15:docId w15:val="{FAFBA82F-B39B-4588-931D-DB4337B2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6D"/>
  </w:style>
  <w:style w:type="paragraph" w:styleId="Heading1">
    <w:name w:val="heading 1"/>
    <w:basedOn w:val="Normal"/>
    <w:next w:val="Normal"/>
    <w:link w:val="Heading1Char"/>
    <w:uiPriority w:val="9"/>
    <w:qFormat/>
    <w:rsid w:val="00F22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3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1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A510FB"/>
    <w:rPr>
      <w:b/>
      <w:bCs/>
      <w:smallCaps/>
      <w:color w:val="5B9BD5" w:themeColor="accent1"/>
      <w:spacing w:val="5"/>
    </w:rPr>
  </w:style>
  <w:style w:type="paragraph" w:styleId="Footer">
    <w:name w:val="footer"/>
    <w:basedOn w:val="Normal"/>
    <w:link w:val="FooterChar"/>
    <w:uiPriority w:val="99"/>
    <w:unhideWhenUsed/>
    <w:rsid w:val="00E4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33"/>
  </w:style>
  <w:style w:type="character" w:styleId="Hyperlink">
    <w:name w:val="Hyperlink"/>
    <w:basedOn w:val="DefaultParagraphFont"/>
    <w:uiPriority w:val="99"/>
    <w:unhideWhenUsed/>
    <w:rsid w:val="00E430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3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otnoteReference">
    <w:name w:val="footnote reference"/>
    <w:semiHidden/>
    <w:rsid w:val="00DD579F"/>
  </w:style>
  <w:style w:type="paragraph" w:styleId="ListBullet">
    <w:name w:val="List Bullet"/>
    <w:basedOn w:val="Normal"/>
    <w:uiPriority w:val="99"/>
    <w:unhideWhenUsed/>
    <w:rsid w:val="00DD579F"/>
    <w:pPr>
      <w:widowControl w:val="0"/>
      <w:numPr>
        <w:numId w:val="4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6A"/>
  </w:style>
  <w:style w:type="paragraph" w:customStyle="1" w:styleId="Default">
    <w:name w:val="Default"/>
    <w:rsid w:val="00731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C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0C08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9A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7A63"/>
  </w:style>
  <w:style w:type="character" w:customStyle="1" w:styleId="eop">
    <w:name w:val="eop"/>
    <w:basedOn w:val="DefaultParagraphFont"/>
    <w:rsid w:val="009A7A63"/>
  </w:style>
  <w:style w:type="character" w:customStyle="1" w:styleId="spellingerror">
    <w:name w:val="spellingerror"/>
    <w:basedOn w:val="DefaultParagraphFont"/>
    <w:rsid w:val="009A7A63"/>
  </w:style>
  <w:style w:type="paragraph" w:styleId="NoSpacing">
    <w:name w:val="No Spacing"/>
    <w:aliases w:val="TableText"/>
    <w:uiPriority w:val="1"/>
    <w:qFormat/>
    <w:rsid w:val="00A01762"/>
    <w:pPr>
      <w:spacing w:before="40" w:after="40" w:line="240" w:lineRule="auto"/>
      <w:contextualSpacing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endoorerp.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doorer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B74EDC6E3614C92D3B24D24726DE7" ma:contentTypeVersion="13" ma:contentTypeDescription="Create a new document." ma:contentTypeScope="" ma:versionID="5245ec74a76d8ea6fdddac77e13694b2">
  <xsd:schema xmlns:xsd="http://www.w3.org/2001/XMLSchema" xmlns:xs="http://www.w3.org/2001/XMLSchema" xmlns:p="http://schemas.microsoft.com/office/2006/metadata/properties" xmlns:ns2="3457aa42-ff02-4cf7-949f-6141c6eda10b" xmlns:ns3="2d5a790e-684d-4d72-9518-ef9566794e73" targetNamespace="http://schemas.microsoft.com/office/2006/metadata/properties" ma:root="true" ma:fieldsID="b87411eabacd932233839f39758abd44" ns2:_="" ns3:_="">
    <xsd:import namespace="3457aa42-ff02-4cf7-949f-6141c6eda10b"/>
    <xsd:import namespace="2d5a790e-684d-4d72-9518-ef9566794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7aa42-ff02-4cf7-949f-6141c6eda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790e-684d-4d72-9518-ef9566794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BA19-CACB-4F70-8EBA-7137A0329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115B0-320E-40B8-9F67-3F3798593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7aa42-ff02-4cf7-949f-6141c6eda10b"/>
    <ds:schemaRef ds:uri="2d5a790e-684d-4d72-9518-ef9566794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5EC0B-F708-49BF-8EE6-23A81E9CF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D0F57-F77E-40EF-8AD0-73B7ECD0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Door Technology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Stapleton</dc:creator>
  <cp:keywords/>
  <dc:description/>
  <cp:lastModifiedBy>Bill Moran</cp:lastModifiedBy>
  <cp:revision>4</cp:revision>
  <cp:lastPrinted>2020-11-10T21:17:00Z</cp:lastPrinted>
  <dcterms:created xsi:type="dcterms:W3CDTF">2023-02-21T18:19:00Z</dcterms:created>
  <dcterms:modified xsi:type="dcterms:W3CDTF">2023-02-21T18:25:00Z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0x01010052EB74EDC6E3614C92D3B24D24726DE7</vt:lpwstr>
  </property>
</Properties>
</file>