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92" w:rsidRDefault="009F0392"/>
    <w:p w:rsidR="00BE638C" w:rsidRDefault="00BE638C"/>
    <w:p w:rsidR="00BE638C" w:rsidRDefault="00BE638C"/>
    <w:p w:rsidR="00BE638C" w:rsidRDefault="00BE638C"/>
    <w:p w:rsidR="00BE638C" w:rsidRDefault="00001605" w:rsidP="00001605">
      <w:pPr>
        <w:jc w:val="center"/>
      </w:pPr>
      <w:r>
        <w:rPr>
          <w:noProof/>
        </w:rPr>
        <w:drawing>
          <wp:inline distT="0" distB="0" distL="0" distR="0" wp14:anchorId="4FFEA10C" wp14:editId="76751EED">
            <wp:extent cx="3048006" cy="1219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05" w:rsidRPr="00001605" w:rsidRDefault="0041689D" w:rsidP="000016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ODTRM8</w:t>
      </w:r>
      <w:r w:rsidR="001B79A7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1</w:t>
      </w:r>
      <w:r w:rsidR="001B79A7">
        <w:rPr>
          <w:b/>
          <w:sz w:val="40"/>
          <w:szCs w:val="40"/>
        </w:rPr>
        <w:t>.03</w:t>
      </w:r>
    </w:p>
    <w:p w:rsidR="00001605" w:rsidRPr="00001605" w:rsidRDefault="00847492" w:rsidP="00001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Maintenance Release </w:t>
      </w:r>
      <w:r w:rsidR="001B79A7">
        <w:rPr>
          <w:sz w:val="28"/>
          <w:szCs w:val="28"/>
        </w:rPr>
        <w:t>3</w:t>
      </w:r>
      <w:r w:rsidR="00724CD8">
        <w:rPr>
          <w:sz w:val="28"/>
          <w:szCs w:val="28"/>
        </w:rPr>
        <w:t xml:space="preserve"> </w:t>
      </w:r>
      <w:r w:rsidR="004D3C62">
        <w:rPr>
          <w:sz w:val="28"/>
          <w:szCs w:val="28"/>
        </w:rPr>
        <w:t>Release Notes</w:t>
      </w:r>
    </w:p>
    <w:p w:rsidR="00BE638C" w:rsidRDefault="00BE638C"/>
    <w:p w:rsidR="00BE638C" w:rsidRDefault="00BE638C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Pr="00481432" w:rsidRDefault="00481432">
      <w:pPr>
        <w:rPr>
          <w:b/>
        </w:rPr>
      </w:pPr>
    </w:p>
    <w:p w:rsidR="00481432" w:rsidRDefault="00481432" w:rsidP="00481432">
      <w:pPr>
        <w:pStyle w:val="Footer"/>
        <w:jc w:val="center"/>
      </w:pPr>
      <w:r w:rsidRPr="00481432">
        <w:rPr>
          <w:b/>
        </w:rPr>
        <w:t xml:space="preserve">Open Door Technology </w:t>
      </w:r>
    </w:p>
    <w:p w:rsidR="00481432" w:rsidRDefault="001B79A7" w:rsidP="00481432">
      <w:pPr>
        <w:pStyle w:val="Footer"/>
        <w:jc w:val="center"/>
      </w:pPr>
      <w:r>
        <w:t>200, 7710 5 Street SE</w:t>
      </w:r>
    </w:p>
    <w:p w:rsidR="00481432" w:rsidRDefault="00481432" w:rsidP="00481432">
      <w:pPr>
        <w:pStyle w:val="Footer"/>
        <w:jc w:val="center"/>
      </w:pPr>
      <w:r>
        <w:t xml:space="preserve">Calgary, </w:t>
      </w:r>
      <w:r w:rsidR="009558E3">
        <w:t>Alberta T2H</w:t>
      </w:r>
      <w:r>
        <w:t xml:space="preserve"> 2L9</w:t>
      </w:r>
    </w:p>
    <w:p w:rsidR="00481432" w:rsidRDefault="00481432" w:rsidP="00481432">
      <w:pPr>
        <w:pStyle w:val="Footer"/>
        <w:jc w:val="center"/>
      </w:pPr>
      <w:r>
        <w:t>877.777.7764</w:t>
      </w:r>
    </w:p>
    <w:p w:rsidR="00481432" w:rsidRDefault="00481432" w:rsidP="00481432">
      <w:pPr>
        <w:pStyle w:val="Footer"/>
        <w:jc w:val="center"/>
      </w:pPr>
    </w:p>
    <w:p w:rsidR="00481432" w:rsidRDefault="00F461BD" w:rsidP="00481432">
      <w:pPr>
        <w:pStyle w:val="Footer"/>
        <w:jc w:val="center"/>
      </w:pPr>
      <w:hyperlink r:id="rId8" w:history="1">
        <w:r w:rsidR="00481432" w:rsidRPr="00A56998">
          <w:rPr>
            <w:rStyle w:val="Hyperlink"/>
          </w:rPr>
          <w:t>www.opendoorrentalsoftware.com</w:t>
        </w:r>
      </w:hyperlink>
    </w:p>
    <w:p w:rsidR="001E3450" w:rsidRPr="00481432" w:rsidRDefault="00F461BD" w:rsidP="00933468">
      <w:pPr>
        <w:pStyle w:val="Footer"/>
        <w:jc w:val="center"/>
      </w:pPr>
      <w:hyperlink r:id="rId9" w:history="1">
        <w:r w:rsidR="001B79A7" w:rsidRPr="00D56A8E">
          <w:rPr>
            <w:rStyle w:val="Hyperlink"/>
          </w:rPr>
          <w:t>www.opendoorerp.c</w:t>
        </w:r>
      </w:hyperlink>
      <w:bookmarkStart w:id="0" w:name="_Toc410205969"/>
      <w:proofErr w:type="gramStart"/>
      <w:r w:rsidR="001B79A7">
        <w:rPr>
          <w:rStyle w:val="Hyperlink"/>
        </w:rPr>
        <w:t>om</w:t>
      </w:r>
      <w:proofErr w:type="gramEnd"/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596078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33468" w:rsidRDefault="00933468">
          <w:pPr>
            <w:pStyle w:val="TOCHeading"/>
          </w:pPr>
          <w:r>
            <w:t>Table of Contents</w:t>
          </w:r>
        </w:p>
        <w:p w:rsidR="00F461BD" w:rsidRDefault="009334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641041" w:history="1">
            <w:r w:rsidR="00F461BD" w:rsidRPr="00851E71">
              <w:rPr>
                <w:rStyle w:val="Hyperlink"/>
                <w:noProof/>
              </w:rPr>
              <w:t>Issue Resolutions</w:t>
            </w:r>
            <w:r w:rsidR="00F461BD">
              <w:rPr>
                <w:noProof/>
                <w:webHidden/>
              </w:rPr>
              <w:tab/>
            </w:r>
            <w:r w:rsidR="00F461BD">
              <w:rPr>
                <w:noProof/>
                <w:webHidden/>
              </w:rPr>
              <w:fldChar w:fldCharType="begin"/>
            </w:r>
            <w:r w:rsidR="00F461BD">
              <w:rPr>
                <w:noProof/>
                <w:webHidden/>
              </w:rPr>
              <w:instrText xml:space="preserve"> PAGEREF _Toc426641041 \h </w:instrText>
            </w:r>
            <w:r w:rsidR="00F461BD">
              <w:rPr>
                <w:noProof/>
                <w:webHidden/>
              </w:rPr>
            </w:r>
            <w:r w:rsidR="00F461BD">
              <w:rPr>
                <w:noProof/>
                <w:webHidden/>
              </w:rPr>
              <w:fldChar w:fldCharType="separate"/>
            </w:r>
            <w:r w:rsidR="00F461BD">
              <w:rPr>
                <w:noProof/>
                <w:webHidden/>
              </w:rPr>
              <w:t>3</w:t>
            </w:r>
            <w:r w:rsidR="00F461BD"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42" w:history="1">
            <w:r w:rsidRPr="00851E71">
              <w:rPr>
                <w:rStyle w:val="Hyperlink"/>
                <w:noProof/>
              </w:rPr>
              <w:t>Rental Invoicing Worksheet issues.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43" w:history="1">
            <w:r w:rsidRPr="00851E71">
              <w:rPr>
                <w:rStyle w:val="Hyperlink"/>
                <w:noProof/>
              </w:rPr>
              <w:t>Rewrite rental document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44" w:history="1">
            <w:r w:rsidRPr="00851E71">
              <w:rPr>
                <w:rStyle w:val="Hyperlink"/>
                <w:noProof/>
              </w:rPr>
              <w:t>Prorate first invoice on Periodic Start with EOM checked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45" w:history="1">
            <w:r w:rsidRPr="00851E71">
              <w:rPr>
                <w:rStyle w:val="Hyperlink"/>
                <w:noProof/>
              </w:rPr>
              <w:t>Enable Predictive Usage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46" w:history="1">
            <w:r w:rsidRPr="00851E71">
              <w:rPr>
                <w:rStyle w:val="Hyperlink"/>
                <w:noProof/>
              </w:rPr>
              <w:t>Changing Return date in rental order&gt;programming error message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47" w:history="1">
            <w:r w:rsidRPr="00851E71">
              <w:rPr>
                <w:rStyle w:val="Hyperlink"/>
                <w:noProof/>
              </w:rPr>
              <w:t>Preventative Maintenance Creation of Service Orders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48" w:history="1">
            <w:r w:rsidRPr="00851E71">
              <w:rPr>
                <w:rStyle w:val="Hyperlink"/>
                <w:noProof/>
              </w:rPr>
              <w:t>After creating one of three service orders, delete all lines will not delete the master 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49" w:history="1">
            <w:r w:rsidRPr="00851E71">
              <w:rPr>
                <w:rStyle w:val="Hyperlink"/>
                <w:noProof/>
              </w:rPr>
              <w:t>Unnecessary Pop-up Message in Maintenance Worksheet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50" w:history="1">
            <w:r w:rsidRPr="00851E71">
              <w:rPr>
                <w:rStyle w:val="Hyperlink"/>
                <w:noProof/>
              </w:rPr>
              <w:t>Creating Service Orders from Maintenance Worksheet seems to create too many reservations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51" w:history="1">
            <w:r w:rsidRPr="00851E71">
              <w:rPr>
                <w:rStyle w:val="Hyperlink"/>
                <w:noProof/>
              </w:rPr>
              <w:t>Permission Issue using NAV 2015 Rental License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52" w:history="1">
            <w:r w:rsidRPr="00851E71">
              <w:rPr>
                <w:rStyle w:val="Hyperlink"/>
                <w:noProof/>
              </w:rPr>
              <w:t>Proforma Invoice error-Zero Invoice is ticked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53" w:history="1">
            <w:r w:rsidRPr="00851E71">
              <w:rPr>
                <w:rStyle w:val="Hyperlink"/>
                <w:noProof/>
              </w:rPr>
              <w:t>Reservation Entiries not being deleted when FA is returned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54" w:history="1">
            <w:r w:rsidRPr="00851E71">
              <w:rPr>
                <w:rStyle w:val="Hyperlink"/>
                <w:noProof/>
              </w:rPr>
              <w:t>Fixed Rate rental term not creating Rental Amount 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55" w:history="1">
            <w:r w:rsidRPr="00851E71">
              <w:rPr>
                <w:rStyle w:val="Hyperlink"/>
                <w:noProof/>
              </w:rPr>
              <w:t>Flow fields on Sales Line for Rental Quantity Returned include swapped SLRI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56" w:history="1">
            <w:r w:rsidRPr="00851E71">
              <w:rPr>
                <w:rStyle w:val="Hyperlink"/>
                <w:noProof/>
              </w:rPr>
              <w:t>Order with Swapped asset won't close after everything is returned and Invoiced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57" w:history="1">
            <w:r w:rsidRPr="00851E71">
              <w:rPr>
                <w:rStyle w:val="Hyperlink"/>
                <w:noProof/>
              </w:rPr>
              <w:t>Service Item Table flow field "Last Meter Reading" Calc formula needs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58" w:history="1">
            <w:r w:rsidRPr="00851E71">
              <w:rPr>
                <w:rStyle w:val="Hyperlink"/>
                <w:noProof/>
              </w:rPr>
              <w:t>Add the ability to return to a different 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59" w:history="1">
            <w:r w:rsidRPr="00851E71">
              <w:rPr>
                <w:rStyle w:val="Hyperlink"/>
                <w:noProof/>
              </w:rPr>
              <w:t>More Rental Invoicing Worksheet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60" w:history="1">
            <w:r w:rsidRPr="00851E71">
              <w:rPr>
                <w:rStyle w:val="Hyperlink"/>
                <w:noProof/>
              </w:rPr>
              <w:t>Rental Prices - move Tax Group Code ahead of Price field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61" w:history="1">
            <w:r w:rsidRPr="00851E71">
              <w:rPr>
                <w:rStyle w:val="Hyperlink"/>
                <w:noProof/>
              </w:rPr>
              <w:t>Multiple Warning Messages re: Price not set 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62" w:history="1">
            <w:r w:rsidRPr="00851E71">
              <w:rPr>
                <w:rStyle w:val="Hyperlink"/>
                <w:noProof/>
              </w:rPr>
              <w:t>Allow Overbooking on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63" w:history="1">
            <w:r w:rsidRPr="00851E71">
              <w:rPr>
                <w:rStyle w:val="Hyperlink"/>
                <w:noProof/>
              </w:rPr>
              <w:t>Prevent automatic prorate when Enforce FoM Billing is selected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64" w:history="1">
            <w:r w:rsidRPr="00851E71">
              <w:rPr>
                <w:rStyle w:val="Hyperlink"/>
                <w:noProof/>
              </w:rPr>
              <w:t>Rental Price override/Create rental lines without rental prices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1BD" w:rsidRDefault="00F461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641065" w:history="1">
            <w:r w:rsidRPr="00851E71">
              <w:rPr>
                <w:rStyle w:val="Hyperlink"/>
                <w:noProof/>
              </w:rPr>
              <w:t>Miscellaneous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_Toc426641065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468" w:rsidRDefault="00933468">
          <w:r>
            <w:rPr>
              <w:b/>
              <w:bCs/>
              <w:noProof/>
            </w:rPr>
            <w:fldChar w:fldCharType="end"/>
          </w:r>
        </w:p>
      </w:sdtContent>
    </w:sdt>
    <w:p w:rsidR="00847492" w:rsidRDefault="00847492">
      <w:pPr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BE638C" w:rsidRPr="00481432" w:rsidRDefault="003C633D" w:rsidP="00296942">
      <w:pPr>
        <w:pStyle w:val="Heading1"/>
      </w:pPr>
      <w:bookmarkStart w:id="1" w:name="_Toc426641041"/>
      <w:r>
        <w:t>Issue Resolutions</w:t>
      </w:r>
      <w:bookmarkEnd w:id="1"/>
    </w:p>
    <w:p w:rsidR="00847492" w:rsidRDefault="002B0C7A" w:rsidP="00847492">
      <w:pPr>
        <w:pStyle w:val="Heading2"/>
      </w:pPr>
      <w:bookmarkStart w:id="2" w:name="_Toc426641042"/>
      <w:r w:rsidRPr="002B0C7A">
        <w:t>Rental Invoicing Worksheet issues</w:t>
      </w:r>
      <w:r w:rsidR="00847492">
        <w:t>.</w:t>
      </w:r>
      <w:bookmarkEnd w:id="2"/>
    </w:p>
    <w:p w:rsidR="00847492" w:rsidRDefault="00F461BD" w:rsidP="00847492">
      <w:r w:rsidRPr="00F461BD">
        <w:t>Correct problem with Header amounts</w:t>
      </w:r>
      <w:r w:rsidR="00847492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109"/>
        <w:gridCol w:w="3686"/>
      </w:tblGrid>
      <w:tr w:rsidR="006579BE" w:rsidRPr="00847492" w:rsidTr="00F13CB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6579BE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4749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6579BE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4749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6579BE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4749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847492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F461BD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F461BD" w:rsidP="00847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D45953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Invoicing Suggest Order</w:t>
            </w:r>
          </w:p>
        </w:tc>
      </w:tr>
    </w:tbl>
    <w:p w:rsidR="00847492" w:rsidRPr="003C633D" w:rsidRDefault="00847492" w:rsidP="00847492"/>
    <w:p w:rsidR="00847492" w:rsidRDefault="002B0C7A" w:rsidP="00847492">
      <w:pPr>
        <w:pStyle w:val="Heading2"/>
      </w:pPr>
      <w:bookmarkStart w:id="3" w:name="_Toc426641043"/>
      <w:r w:rsidRPr="002B0C7A">
        <w:t>Rewrite rental document Reports</w:t>
      </w:r>
      <w:bookmarkEnd w:id="3"/>
      <w:r w:rsidR="00847492">
        <w:t xml:space="preserve">      </w:t>
      </w:r>
    </w:p>
    <w:p w:rsidR="00847492" w:rsidRDefault="00F461BD" w:rsidP="00847492">
      <w:r w:rsidRPr="00F461BD">
        <w:t>Format updates and don't print lines where unit price &lt;&gt; 0 and amount = 0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07634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34" w:rsidRPr="00AA3F1B" w:rsidRDefault="00D07634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34" w:rsidRPr="00AA3F1B" w:rsidRDefault="00D07634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922C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339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34" w:rsidRPr="00AA3F1B" w:rsidRDefault="00D45953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Detailed Rental Invoice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07634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C922CF" w:rsidP="00D07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922C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</w:t>
            </w:r>
            <w:r w:rsidR="00D0763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4595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Detailed Pro Forma Invoice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4" w:name="_Toc426641044"/>
      <w:r w:rsidRPr="002B0C7A">
        <w:t>Prorate first invoice on Periodic Start with EOM checked</w:t>
      </w:r>
      <w:bookmarkEnd w:id="4"/>
    </w:p>
    <w:p w:rsidR="00847492" w:rsidRDefault="00F461BD" w:rsidP="00847492">
      <w:r w:rsidRPr="00F461BD">
        <w:t>Enforce First of Month Billing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C922CF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84749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07634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4595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5" w:name="_Toc426641045"/>
      <w:r w:rsidRPr="002B0C7A">
        <w:t>Enable Predictive Usage</w:t>
      </w:r>
      <w:bookmarkEnd w:id="5"/>
    </w:p>
    <w:p w:rsidR="00847492" w:rsidRDefault="00F461BD" w:rsidP="00847492">
      <w:r w:rsidRPr="00F461BD">
        <w:t>Enabled Predictive Usage functionality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07634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07634" w:rsidP="00C92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4595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Maintenance Planning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6" w:name="_Toc426641046"/>
      <w:r w:rsidRPr="002B0C7A">
        <w:t>Changing Return date in rental order&gt;programming error message</w:t>
      </w:r>
      <w:bookmarkEnd w:id="6"/>
    </w:p>
    <w:p w:rsidR="00847492" w:rsidRDefault="00F461BD" w:rsidP="00847492">
      <w:r w:rsidRPr="00F461BD">
        <w:t xml:space="preserve">Fixed formulae in </w:t>
      </w:r>
      <w:proofErr w:type="spellStart"/>
      <w:r w:rsidRPr="00F461BD">
        <w:t>GetBillingEndDateTime</w:t>
      </w:r>
      <w:proofErr w:type="spellEnd"/>
      <w:r w:rsidRPr="00F461BD">
        <w:t xml:space="preserve"> function</w:t>
      </w:r>
      <w:r>
        <w:t>s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218"/>
        <w:gridCol w:w="3577"/>
      </w:tblGrid>
      <w:tr w:rsidR="006579BE" w:rsidRPr="00AA3F1B" w:rsidTr="00F13CB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C922CF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CF" w:rsidRPr="00AA3F1B" w:rsidRDefault="00D07634" w:rsidP="00C92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CF" w:rsidRPr="00AA3F1B" w:rsidRDefault="00D07634" w:rsidP="00C92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CF" w:rsidRPr="00AA3F1B" w:rsidRDefault="00D45953" w:rsidP="00C92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6579BE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07634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07634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4595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7" w:name="_Toc426641047"/>
      <w:r w:rsidRPr="002B0C7A">
        <w:t>P</w:t>
      </w:r>
      <w:r>
        <w:t xml:space="preserve">reventative </w:t>
      </w:r>
      <w:r w:rsidRPr="002B0C7A">
        <w:t>M</w:t>
      </w:r>
      <w:r>
        <w:t>aintenance</w:t>
      </w:r>
      <w:r w:rsidRPr="002B0C7A">
        <w:t xml:space="preserve"> Creation of Service Orders</w:t>
      </w:r>
      <w:bookmarkEnd w:id="7"/>
    </w:p>
    <w:p w:rsidR="00847492" w:rsidRDefault="00F461BD" w:rsidP="00847492">
      <w:r w:rsidRPr="00F461BD">
        <w:t>Create Service Orders only for current Batch</w:t>
      </w:r>
      <w:r w:rsidR="00BB4263" w:rsidRPr="00BB4263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261AC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626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626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D45953" w:rsidP="00626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Maintenance Planning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8" w:name="_Toc426641048"/>
      <w:r w:rsidRPr="002B0C7A">
        <w:t>After creating one of three service orders, delete all lines will not delete the master line</w:t>
      </w:r>
      <w:bookmarkEnd w:id="8"/>
    </w:p>
    <w:p w:rsidR="00847492" w:rsidRDefault="00F461BD" w:rsidP="00847492">
      <w:r w:rsidRPr="00F461BD">
        <w:t>Fixed Delete All to include Headers still selected for service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626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</w:t>
            </w:r>
            <w:r w:rsid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25</w:t>
            </w:r>
            <w:r w:rsidR="009B3617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4595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Maintenance Planning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9" w:name="_Toc426641049"/>
      <w:r w:rsidRPr="002B0C7A">
        <w:t>Unnecessary Pop-up Message in Maintenance Worksheet</w:t>
      </w:r>
      <w:bookmarkEnd w:id="9"/>
    </w:p>
    <w:p w:rsidR="00847492" w:rsidRDefault="00F461BD" w:rsidP="00847492">
      <w:r w:rsidRPr="00F461BD">
        <w:t>Removed Predictive Usage message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218"/>
        <w:gridCol w:w="3577"/>
      </w:tblGrid>
      <w:tr w:rsidR="006579BE" w:rsidRPr="00AA3F1B" w:rsidTr="00F13CB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9B3617" w:rsidP="009B3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61AC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23001250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4595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Maintenance Planning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10" w:name="_Toc426641050"/>
      <w:r w:rsidRPr="002B0C7A">
        <w:t>Creating Service Orders from Maintenance Worksheet seems to create too many reservations</w:t>
      </w:r>
      <w:bookmarkEnd w:id="10"/>
    </w:p>
    <w:p w:rsidR="00847492" w:rsidRDefault="00F461BD" w:rsidP="00847492">
      <w:r w:rsidRPr="00F461BD">
        <w:t xml:space="preserve">Fixed </w:t>
      </w:r>
      <w:proofErr w:type="spellStart"/>
      <w:r w:rsidRPr="00F461BD">
        <w:t>CalcFAGroupAvailability</w:t>
      </w:r>
      <w:proofErr w:type="spellEnd"/>
      <w:r w:rsidRPr="00F461BD">
        <w:t xml:space="preserve"> to exclude service reservations and exclude unavailable Fixed Assets (Service Status)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9B3617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61AC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4595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Availability Management</w:t>
            </w:r>
          </w:p>
        </w:tc>
      </w:tr>
    </w:tbl>
    <w:p w:rsidR="00AA3F1B" w:rsidRPr="00847492" w:rsidRDefault="00AA3F1B" w:rsidP="00847492"/>
    <w:p w:rsidR="00847492" w:rsidRDefault="00F461BD" w:rsidP="00C27C16">
      <w:pPr>
        <w:pStyle w:val="Heading2"/>
        <w:tabs>
          <w:tab w:val="left" w:pos="8130"/>
        </w:tabs>
      </w:pPr>
      <w:bookmarkStart w:id="11" w:name="_Toc426641051"/>
      <w:r w:rsidRPr="00F461BD">
        <w:t>Permission Issue using NAV 2015 Rental License</w:t>
      </w:r>
      <w:bookmarkEnd w:id="11"/>
      <w:r w:rsidR="00C27C16">
        <w:tab/>
      </w:r>
    </w:p>
    <w:p w:rsidR="00847492" w:rsidRDefault="00F461BD" w:rsidP="00847492">
      <w:r w:rsidRPr="00F461BD">
        <w:t xml:space="preserve">Added permissions for </w:t>
      </w:r>
      <w:proofErr w:type="spellStart"/>
      <w:r w:rsidRPr="00F461BD">
        <w:t>Proforma</w:t>
      </w:r>
      <w:proofErr w:type="spellEnd"/>
      <w:r w:rsidRPr="00F461BD">
        <w:t xml:space="preserve"> Value Entry table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87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9B3617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6261AC" w:rsidP="00F95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6261AC" w:rsidP="00F95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D45953" w:rsidP="00F95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9B3617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6261AC" w:rsidP="00F95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6261AC" w:rsidP="00F95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D45953" w:rsidP="00F95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Management</w:t>
            </w:r>
          </w:p>
        </w:tc>
      </w:tr>
    </w:tbl>
    <w:p w:rsidR="007C1803" w:rsidRDefault="007C180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847492" w:rsidRDefault="002B0C7A" w:rsidP="00847492">
      <w:pPr>
        <w:pStyle w:val="Heading2"/>
      </w:pPr>
      <w:bookmarkStart w:id="12" w:name="_Toc426641052"/>
      <w:proofErr w:type="spellStart"/>
      <w:r w:rsidRPr="002B0C7A">
        <w:t>Proforma</w:t>
      </w:r>
      <w:proofErr w:type="spellEnd"/>
      <w:r w:rsidRPr="002B0C7A">
        <w:t xml:space="preserve"> Invoice error-Zero Invoice is ticked</w:t>
      </w:r>
      <w:bookmarkEnd w:id="12"/>
    </w:p>
    <w:p w:rsidR="00847492" w:rsidRDefault="008A5612" w:rsidP="00847492">
      <w:r w:rsidRPr="008A5612">
        <w:t>Correct Zero Invoice issue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6C32E8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61AC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61AC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97FC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97FC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13" w:name="_Toc426641053"/>
      <w:r w:rsidRPr="002B0C7A">
        <w:t xml:space="preserve">Reservation </w:t>
      </w:r>
      <w:proofErr w:type="spellStart"/>
      <w:r w:rsidRPr="002B0C7A">
        <w:t>Entiries</w:t>
      </w:r>
      <w:proofErr w:type="spellEnd"/>
      <w:r w:rsidRPr="002B0C7A">
        <w:t xml:space="preserve"> not being deleted when FA is returned</w:t>
      </w:r>
      <w:bookmarkEnd w:id="13"/>
    </w:p>
    <w:p w:rsidR="00847492" w:rsidRDefault="008A5612" w:rsidP="00847492">
      <w:r w:rsidRPr="008A5612">
        <w:rPr>
          <w:rFonts w:ascii="Segoe UI" w:hAnsi="Segoe UI" w:cs="Segoe UI"/>
          <w:color w:val="444444"/>
          <w:sz w:val="20"/>
          <w:szCs w:val="20"/>
        </w:rPr>
        <w:t xml:space="preserve">Removed unnecessary filtering on Rental Reservation Entries in function </w:t>
      </w:r>
      <w:proofErr w:type="spellStart"/>
      <w:r w:rsidRPr="008A5612">
        <w:rPr>
          <w:rFonts w:ascii="Segoe UI" w:hAnsi="Segoe UI" w:cs="Segoe UI"/>
          <w:color w:val="444444"/>
          <w:sz w:val="20"/>
          <w:szCs w:val="20"/>
        </w:rPr>
        <w:t>ClearOneLineReservation</w:t>
      </w:r>
      <w:proofErr w:type="spellEnd"/>
      <w:r w:rsidRPr="008A5612">
        <w:rPr>
          <w:rFonts w:ascii="Segoe UI" w:hAnsi="Segoe UI" w:cs="Segoe UI"/>
          <w:color w:val="444444"/>
          <w:sz w:val="20"/>
          <w:szCs w:val="20"/>
        </w:rPr>
        <w:t xml:space="preserve">; Added code to exclude Swapped Assets from function </w:t>
      </w:r>
      <w:proofErr w:type="spellStart"/>
      <w:r w:rsidRPr="008A5612">
        <w:rPr>
          <w:rFonts w:ascii="Segoe UI" w:hAnsi="Segoe UI" w:cs="Segoe UI"/>
          <w:color w:val="444444"/>
          <w:sz w:val="20"/>
          <w:szCs w:val="20"/>
        </w:rPr>
        <w:t>UpdateRentalReservation</w:t>
      </w:r>
      <w:proofErr w:type="spellEnd"/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6C32E8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61AC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97FC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97FC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Reservation Management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14" w:name="_Toc426641054"/>
      <w:r w:rsidRPr="002B0C7A">
        <w:t>Fixed Rate rental term not creating Rental Amount Lines</w:t>
      </w:r>
      <w:bookmarkEnd w:id="14"/>
    </w:p>
    <w:p w:rsidR="00847492" w:rsidRDefault="008A5612" w:rsidP="00847492">
      <w:r w:rsidRPr="008A5612">
        <w:t>Fixed issue where Rental Amount Lines for Fixed Rate were not generated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195"/>
        <w:gridCol w:w="3600"/>
      </w:tblGrid>
      <w:tr w:rsidR="006579BE" w:rsidRPr="00AA3F1B" w:rsidTr="006C32E8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6C32E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61AC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97FC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97FC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15" w:name="_Toc426641055"/>
      <w:r w:rsidRPr="002B0C7A">
        <w:t>Flow fields on Sales Line for Rental Quantity Returned include swapped SLRI</w:t>
      </w:r>
      <w:bookmarkEnd w:id="15"/>
    </w:p>
    <w:p w:rsidR="00847492" w:rsidRDefault="008A5612" w:rsidP="00847492">
      <w:r w:rsidRPr="008A5612">
        <w:t xml:space="preserve">Fixed flow fields ("Rental Qty. Returned" and "Rental Qty. Returned (Base)") </w:t>
      </w:r>
      <w:proofErr w:type="spellStart"/>
      <w:r w:rsidRPr="008A5612">
        <w:t>calc</w:t>
      </w:r>
      <w:proofErr w:type="spellEnd"/>
      <w:r w:rsidRPr="008A5612">
        <w:t xml:space="preserve"> formula to omit Swapped SLRI's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6C32E8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61AC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337A96" w:rsidRDefault="006261AC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97FC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97FC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16" w:name="_Toc426641056"/>
      <w:r w:rsidRPr="002B0C7A">
        <w:t xml:space="preserve">Order with Swapped asset won't close after everything is returned and </w:t>
      </w:r>
      <w:proofErr w:type="gramStart"/>
      <w:r w:rsidRPr="002B0C7A">
        <w:t>Invoiced</w:t>
      </w:r>
      <w:bookmarkEnd w:id="16"/>
      <w:proofErr w:type="gramEnd"/>
    </w:p>
    <w:p w:rsidR="00847492" w:rsidRDefault="008A5612" w:rsidP="00847492">
      <w:r w:rsidRPr="008A5612">
        <w:t>Fixed Swapped Asset order not closing after return and Invoice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6C32E8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337A96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61AC" w:rsidP="00337A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97FC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97FC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</w:tbl>
    <w:p w:rsidR="00F13CB0" w:rsidRDefault="00F13CB0" w:rsidP="00847492">
      <w:pPr>
        <w:pStyle w:val="Heading2"/>
      </w:pPr>
      <w:bookmarkStart w:id="17" w:name="_Toc426641057"/>
    </w:p>
    <w:p w:rsidR="00847492" w:rsidRDefault="002B0C7A" w:rsidP="00847492">
      <w:pPr>
        <w:pStyle w:val="Heading2"/>
      </w:pPr>
      <w:r w:rsidRPr="002B0C7A">
        <w:t xml:space="preserve">Service Item Table flow field "Last Meter Reading" </w:t>
      </w:r>
      <w:proofErr w:type="spellStart"/>
      <w:r w:rsidRPr="002B0C7A">
        <w:t>Calc</w:t>
      </w:r>
      <w:proofErr w:type="spellEnd"/>
      <w:r w:rsidRPr="002B0C7A">
        <w:t xml:space="preserve"> formula needs change</w:t>
      </w:r>
      <w:bookmarkEnd w:id="17"/>
    </w:p>
    <w:p w:rsidR="00847492" w:rsidRDefault="008A5612" w:rsidP="00847492">
      <w:r w:rsidRPr="008A5612">
        <w:t>Updated flow field "Last Meter Reading" to exclude Inactive Usage Ledger Entries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61AC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61AC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5940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FC477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Service Item</w:t>
            </w:r>
          </w:p>
        </w:tc>
      </w:tr>
    </w:tbl>
    <w:p w:rsidR="00AA3F1B" w:rsidRDefault="00AA3F1B" w:rsidP="00847492"/>
    <w:p w:rsidR="00F13CB0" w:rsidRDefault="00F13CB0" w:rsidP="00847492"/>
    <w:p w:rsidR="00F13CB0" w:rsidRDefault="00F13CB0" w:rsidP="00847492"/>
    <w:p w:rsidR="00F13CB0" w:rsidRDefault="00F13CB0" w:rsidP="00847492"/>
    <w:p w:rsidR="00F13CB0" w:rsidRDefault="00F13CB0" w:rsidP="00847492"/>
    <w:p w:rsidR="00F13CB0" w:rsidRDefault="00F13CB0" w:rsidP="00847492"/>
    <w:p w:rsidR="00F13CB0" w:rsidRDefault="00F13CB0" w:rsidP="00847492"/>
    <w:p w:rsidR="00F13CB0" w:rsidRDefault="00F13CB0" w:rsidP="00847492"/>
    <w:p w:rsidR="00F13CB0" w:rsidRDefault="00F13CB0" w:rsidP="00847492"/>
    <w:p w:rsidR="00F13CB0" w:rsidRDefault="00F13CB0" w:rsidP="00847492"/>
    <w:p w:rsidR="00F13CB0" w:rsidRPr="00847492" w:rsidRDefault="00F13CB0" w:rsidP="00847492"/>
    <w:p w:rsidR="00847492" w:rsidRDefault="002B0C7A" w:rsidP="00847492">
      <w:pPr>
        <w:pStyle w:val="Heading2"/>
      </w:pPr>
      <w:bookmarkStart w:id="18" w:name="_Toc426641058"/>
      <w:r w:rsidRPr="002B0C7A">
        <w:t>Add the ability to return to a different location</w:t>
      </w:r>
      <w:bookmarkEnd w:id="18"/>
    </w:p>
    <w:p w:rsidR="00847492" w:rsidRDefault="008A5612" w:rsidP="00847492">
      <w:r w:rsidRPr="008A5612">
        <w:t>Transfer to temporary location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195"/>
        <w:gridCol w:w="3600"/>
      </w:tblGrid>
      <w:tr w:rsidR="006579BE" w:rsidRPr="00AA3F1B" w:rsidTr="00F13CB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Tracking Line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Return Line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FA Transfer Journal Line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FA Transfer Shipment Line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FA Transfer Receipt Line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Bulk Return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626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61A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Tracking Management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D86B1B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D86B1B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FA Transfer-Post Shipment</w:t>
            </w:r>
          </w:p>
        </w:tc>
      </w:tr>
      <w:tr w:rsidR="006579BE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86B1B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FC477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FA Transfer-Post Receipt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bookmarkStart w:id="19" w:name="_Toc426641059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D86B1B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Order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D86B1B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6261AC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D86B1B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</w:tbl>
    <w:p w:rsidR="006261AC" w:rsidRDefault="006261AC" w:rsidP="00847492">
      <w:pPr>
        <w:pStyle w:val="Heading2"/>
      </w:pPr>
    </w:p>
    <w:p w:rsidR="00847492" w:rsidRDefault="002B0C7A" w:rsidP="00847492">
      <w:pPr>
        <w:pStyle w:val="Heading2"/>
      </w:pPr>
      <w:r>
        <w:t xml:space="preserve">More </w:t>
      </w:r>
      <w:r w:rsidRPr="002B0C7A">
        <w:t>Rental Invoicing Worksheet issues</w:t>
      </w:r>
      <w:bookmarkEnd w:id="19"/>
    </w:p>
    <w:p w:rsidR="00847492" w:rsidRDefault="008A5612" w:rsidP="00847492">
      <w:r w:rsidRPr="008A5612">
        <w:t xml:space="preserve">Check </w:t>
      </w:r>
      <w:proofErr w:type="spellStart"/>
      <w:r w:rsidRPr="008A5612">
        <w:t>RentalSetup</w:t>
      </w:r>
      <w:proofErr w:type="spellEnd"/>
      <w:r w:rsidRPr="008A5612">
        <w:t>."Not Req. Rel</w:t>
      </w:r>
      <w:r>
        <w:t>e</w:t>
      </w:r>
      <w:r w:rsidRPr="008A5612">
        <w:t xml:space="preserve">ase for </w:t>
      </w:r>
      <w:proofErr w:type="gramStart"/>
      <w:r w:rsidRPr="008A5612">
        <w:t>Sales  Doc</w:t>
      </w:r>
      <w:proofErr w:type="gramEnd"/>
      <w:r w:rsidRPr="008A5612">
        <w:t>" before testing if sales header is released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86B1B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D86B1B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D86B1B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Batch Post Rental Orders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86B1B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86B1B" w:rsidP="004A6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FC477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Invoicing Suggest Order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20" w:name="_Toc426641060"/>
      <w:r w:rsidRPr="002B0C7A">
        <w:t>Rental Prices - move Tax Group Code ahead of Price field</w:t>
      </w:r>
      <w:bookmarkEnd w:id="20"/>
    </w:p>
    <w:p w:rsidR="00847492" w:rsidRDefault="008A5612" w:rsidP="00847492">
      <w:r w:rsidRPr="008A5612">
        <w:t>Moved Tax Group Code TESTFIELD to Page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86B1B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D86B1B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D86B1B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</w:t>
            </w:r>
          </w:p>
        </w:tc>
      </w:tr>
      <w:tr w:rsidR="00D86B1B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D86B1B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D86B1B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Prices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86B1B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86B1B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FC477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Card</w:t>
            </w:r>
          </w:p>
        </w:tc>
      </w:tr>
    </w:tbl>
    <w:p w:rsidR="009763E0" w:rsidRDefault="009763E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13CB0" w:rsidRDefault="00F13CB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13CB0" w:rsidRDefault="00F13CB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13CB0" w:rsidRDefault="00F13CB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847492" w:rsidRDefault="002B0C7A" w:rsidP="00847492">
      <w:pPr>
        <w:pStyle w:val="Heading2"/>
      </w:pPr>
      <w:bookmarkStart w:id="21" w:name="_Toc426641061"/>
      <w:r w:rsidRPr="002B0C7A">
        <w:t>Multiple Warning Messages re: Price not set up</w:t>
      </w:r>
      <w:bookmarkEnd w:id="21"/>
    </w:p>
    <w:p w:rsidR="00847492" w:rsidRDefault="008A5612" w:rsidP="00847492">
      <w:r w:rsidRPr="008A5612">
        <w:t xml:space="preserve">Resolved issue with </w:t>
      </w:r>
      <w:r>
        <w:t xml:space="preserve">multiple warning messages when </w:t>
      </w:r>
      <w:r w:rsidRPr="008A5612">
        <w:t>r</w:t>
      </w:r>
      <w:r>
        <w:t>e</w:t>
      </w:r>
      <w:r w:rsidRPr="008A5612">
        <w:t>ntal pricing not set up for selected rental term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060595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060595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86B1B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86B1B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FC477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22" w:name="_Toc426641062"/>
      <w:r w:rsidRPr="002B0C7A">
        <w:t>Allow Overbooking on Items</w:t>
      </w:r>
      <w:bookmarkEnd w:id="22"/>
    </w:p>
    <w:p w:rsidR="00847492" w:rsidRDefault="008A5612" w:rsidP="00847492">
      <w:r w:rsidRPr="008A5612">
        <w:t>Added Rental Item Overbooking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86B1B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D86B1B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D86B1B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</w:t>
            </w:r>
          </w:p>
        </w:tc>
      </w:tr>
      <w:tr w:rsidR="00D86B1B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D86B1B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D86B1B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060595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95" w:rsidRPr="00AA3F1B" w:rsidRDefault="00060595" w:rsidP="00F4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95" w:rsidRPr="00AA3F1B" w:rsidRDefault="00D86B1B" w:rsidP="00F461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95" w:rsidRPr="00AA3F1B" w:rsidRDefault="00FC477A" w:rsidP="00F4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060595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95" w:rsidRPr="00AA3F1B" w:rsidRDefault="00060595" w:rsidP="00F4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95" w:rsidRPr="00AA3F1B" w:rsidRDefault="00D86B1B" w:rsidP="00060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95" w:rsidRPr="00AA3F1B" w:rsidRDefault="00FC477A" w:rsidP="00F46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 Card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86B1B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FC477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23" w:name="_Toc426641063"/>
      <w:r w:rsidRPr="002B0C7A">
        <w:t xml:space="preserve">Prevent automatic prorate when Enforce </w:t>
      </w:r>
      <w:proofErr w:type="spellStart"/>
      <w:r w:rsidRPr="002B0C7A">
        <w:t>FoM</w:t>
      </w:r>
      <w:proofErr w:type="spellEnd"/>
      <w:r w:rsidRPr="002B0C7A">
        <w:t xml:space="preserve"> Billing is selected</w:t>
      </w:r>
      <w:bookmarkEnd w:id="23"/>
    </w:p>
    <w:p w:rsidR="00847492" w:rsidRDefault="008A5612" w:rsidP="00847492">
      <w:r w:rsidRPr="008A5612">
        <w:t xml:space="preserve">Prevent automatic prorate when Enforce </w:t>
      </w:r>
      <w:proofErr w:type="spellStart"/>
      <w:r w:rsidRPr="008A5612">
        <w:t>FoM</w:t>
      </w:r>
      <w:proofErr w:type="spellEnd"/>
      <w:r w:rsidRPr="008A5612">
        <w:t xml:space="preserve"> Billing is selected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0BFD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0BFD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0BF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FC477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AA3F1B" w:rsidRPr="00847492" w:rsidRDefault="00AA3F1B" w:rsidP="00847492"/>
    <w:p w:rsidR="00847492" w:rsidRDefault="002B0C7A" w:rsidP="00847492">
      <w:pPr>
        <w:pStyle w:val="Heading2"/>
      </w:pPr>
      <w:bookmarkStart w:id="24" w:name="_Toc426641064"/>
      <w:r w:rsidRPr="002B0C7A">
        <w:t>Rental Price override/Create rental lines without rental prices</w:t>
      </w:r>
      <w:bookmarkEnd w:id="24"/>
    </w:p>
    <w:p w:rsidR="00847492" w:rsidRDefault="008A5612" w:rsidP="00847492">
      <w:r w:rsidRPr="008A5612">
        <w:t>Add option to allow blank Rental Pricing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G/L Account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Resource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Fixed Asset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620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</w:t>
            </w: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060595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</w:t>
            </w:r>
            <w:r w:rsidR="006579BE"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060595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6059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  <w:tr w:rsidR="00620BFD" w:rsidRPr="00EB6842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EB6842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bookmarkStart w:id="25" w:name="_Toc426641065"/>
            <w:proofErr w:type="spellStart"/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EB6842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EB6842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G/L Account Card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 Card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Resource Card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Fixed Asset Card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86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FC477A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C477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</w:tbl>
    <w:p w:rsidR="00620BFD" w:rsidRDefault="00620BFD" w:rsidP="00847492">
      <w:pPr>
        <w:pStyle w:val="Heading2"/>
      </w:pPr>
    </w:p>
    <w:p w:rsidR="00847492" w:rsidRDefault="002B0C7A" w:rsidP="00847492">
      <w:pPr>
        <w:pStyle w:val="Heading2"/>
      </w:pPr>
      <w:r w:rsidRPr="00C73321">
        <w:t>M</w:t>
      </w:r>
      <w:r>
        <w:t>iscellaneous issues</w:t>
      </w:r>
      <w:bookmarkEnd w:id="25"/>
    </w:p>
    <w:p w:rsidR="00847492" w:rsidRDefault="008A5612" w:rsidP="00847492">
      <w:r w:rsidRPr="008A5612">
        <w:t>Removed Additional Charges creation on fields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EB6842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6579BE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6579BE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6579BE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EB6842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620BFD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620BFD" w:rsidP="00EB6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884CB7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84CB7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</w:tbl>
    <w:p w:rsidR="008A5612" w:rsidRPr="008A5612" w:rsidRDefault="008A5612" w:rsidP="008A5612">
      <w:pPr>
        <w:rPr>
          <w:sz w:val="2"/>
          <w:szCs w:val="2"/>
        </w:rPr>
      </w:pPr>
    </w:p>
    <w:p w:rsidR="008A5612" w:rsidRDefault="008A5612" w:rsidP="008A5612">
      <w:r w:rsidRPr="008A5612">
        <w:t xml:space="preserve">Changed duplicate </w:t>
      </w:r>
      <w:proofErr w:type="spellStart"/>
      <w:r w:rsidRPr="008A5612">
        <w:t>OnAfterGetCurrRecord</w:t>
      </w:r>
      <w:proofErr w:type="spellEnd"/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8A5612" w:rsidRPr="00EB6842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8A5612" w:rsidRPr="00EB6842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84CB7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84CB7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Order Statistics</w:t>
            </w:r>
            <w:bookmarkStart w:id="26" w:name="_GoBack"/>
            <w:bookmarkEnd w:id="26"/>
          </w:p>
        </w:tc>
      </w:tr>
    </w:tbl>
    <w:p w:rsidR="008A5612" w:rsidRPr="008A5612" w:rsidRDefault="008A5612" w:rsidP="008A5612">
      <w:pPr>
        <w:rPr>
          <w:sz w:val="2"/>
          <w:szCs w:val="2"/>
        </w:rPr>
      </w:pPr>
    </w:p>
    <w:p w:rsidR="008A5612" w:rsidRDefault="008A5612" w:rsidP="008A5612">
      <w:r w:rsidRPr="008A5612">
        <w:t>Disable Sorting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8A5612" w:rsidRPr="00EB6842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8A5612" w:rsidRPr="00EB6842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620BFD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620BFD" w:rsidP="00FF0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84CB7" w:rsidP="00FF0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84CB7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Order </w:t>
            </w:r>
            <w:proofErr w:type="spellStart"/>
            <w:r w:rsidRPr="00884CB7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  <w:r w:rsidRPr="00884CB7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-Rentals</w:t>
            </w:r>
          </w:p>
        </w:tc>
      </w:tr>
    </w:tbl>
    <w:p w:rsidR="008A5612" w:rsidRDefault="008A5612" w:rsidP="008A5612"/>
    <w:sectPr w:rsidR="008A5612" w:rsidSect="00BE638C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BD" w:rsidRDefault="00F461BD" w:rsidP="00BE638C">
      <w:pPr>
        <w:spacing w:after="0" w:line="240" w:lineRule="auto"/>
      </w:pPr>
      <w:r>
        <w:separator/>
      </w:r>
    </w:p>
  </w:endnote>
  <w:endnote w:type="continuationSeparator" w:id="0">
    <w:p w:rsidR="00F461BD" w:rsidRDefault="00F461BD" w:rsidP="00B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BD" w:rsidRPr="00DB449E" w:rsidRDefault="00F461BD">
    <w:pPr>
      <w:pStyle w:val="Footer"/>
      <w:jc w:val="center"/>
      <w:rPr>
        <w:b/>
      </w:rPr>
    </w:pPr>
    <w:r>
      <w:rPr>
        <w:b/>
      </w:rPr>
      <w:t>ODTRM8.01.03 Release Notes</w:t>
    </w:r>
  </w:p>
  <w:p w:rsidR="00F461BD" w:rsidRDefault="00F461BD">
    <w:pPr>
      <w:pStyle w:val="Footer"/>
      <w:jc w:val="center"/>
    </w:pPr>
    <w:r>
      <w:t xml:space="preserve">Page </w:t>
    </w:r>
    <w:sdt>
      <w:sdtPr>
        <w:id w:val="-1670700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CB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461BD" w:rsidRDefault="00F46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BD" w:rsidRDefault="00F461BD" w:rsidP="00BE638C">
      <w:pPr>
        <w:spacing w:after="0" w:line="240" w:lineRule="auto"/>
      </w:pPr>
      <w:r>
        <w:separator/>
      </w:r>
    </w:p>
  </w:footnote>
  <w:footnote w:type="continuationSeparator" w:id="0">
    <w:p w:rsidR="00F461BD" w:rsidRDefault="00F461BD" w:rsidP="00B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BD" w:rsidRDefault="00F461BD" w:rsidP="00BE638C">
    <w:pPr>
      <w:pStyle w:val="Header"/>
      <w:jc w:val="right"/>
    </w:pPr>
    <w:r>
      <w:rPr>
        <w:noProof/>
      </w:rPr>
      <w:drawing>
        <wp:inline distT="0" distB="0" distL="0" distR="0">
          <wp:extent cx="1210310" cy="6240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2" r="11910"/>
                  <a:stretch/>
                </pic:blipFill>
                <pic:spPr bwMode="auto">
                  <a:xfrm>
                    <a:off x="0" y="0"/>
                    <a:ext cx="1227850" cy="633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BD" w:rsidRDefault="00F461BD" w:rsidP="004814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8C"/>
    <w:rsid w:val="00001605"/>
    <w:rsid w:val="000232F1"/>
    <w:rsid w:val="00060595"/>
    <w:rsid w:val="00061781"/>
    <w:rsid w:val="00090B46"/>
    <w:rsid w:val="000B2EAB"/>
    <w:rsid w:val="000D179D"/>
    <w:rsid w:val="000F2501"/>
    <w:rsid w:val="001B79A7"/>
    <w:rsid w:val="001E3450"/>
    <w:rsid w:val="00296942"/>
    <w:rsid w:val="002B0C7A"/>
    <w:rsid w:val="002F43CD"/>
    <w:rsid w:val="00337A96"/>
    <w:rsid w:val="003B4427"/>
    <w:rsid w:val="003C1DC4"/>
    <w:rsid w:val="003C633D"/>
    <w:rsid w:val="003D3167"/>
    <w:rsid w:val="0041689D"/>
    <w:rsid w:val="00467ADC"/>
    <w:rsid w:val="00481432"/>
    <w:rsid w:val="004A6DE0"/>
    <w:rsid w:val="004D3C62"/>
    <w:rsid w:val="00556473"/>
    <w:rsid w:val="005717AF"/>
    <w:rsid w:val="00620BFD"/>
    <w:rsid w:val="006261AC"/>
    <w:rsid w:val="006324E4"/>
    <w:rsid w:val="006579BE"/>
    <w:rsid w:val="00684B7C"/>
    <w:rsid w:val="006C32E8"/>
    <w:rsid w:val="006F0E91"/>
    <w:rsid w:val="0070250E"/>
    <w:rsid w:val="00724CD8"/>
    <w:rsid w:val="00727D24"/>
    <w:rsid w:val="00790F39"/>
    <w:rsid w:val="007A1E52"/>
    <w:rsid w:val="007C1803"/>
    <w:rsid w:val="007F5606"/>
    <w:rsid w:val="00845882"/>
    <w:rsid w:val="00847492"/>
    <w:rsid w:val="008559F3"/>
    <w:rsid w:val="00884CB7"/>
    <w:rsid w:val="008A5612"/>
    <w:rsid w:val="00933468"/>
    <w:rsid w:val="009558E3"/>
    <w:rsid w:val="009763E0"/>
    <w:rsid w:val="009B3617"/>
    <w:rsid w:val="009F0392"/>
    <w:rsid w:val="00AA3F1B"/>
    <w:rsid w:val="00B20FC9"/>
    <w:rsid w:val="00B76FA8"/>
    <w:rsid w:val="00B8127A"/>
    <w:rsid w:val="00BB4263"/>
    <w:rsid w:val="00BE638C"/>
    <w:rsid w:val="00C07CEA"/>
    <w:rsid w:val="00C27C16"/>
    <w:rsid w:val="00C73321"/>
    <w:rsid w:val="00C922CF"/>
    <w:rsid w:val="00C931C2"/>
    <w:rsid w:val="00CD0231"/>
    <w:rsid w:val="00CF7EB3"/>
    <w:rsid w:val="00D07634"/>
    <w:rsid w:val="00D205F3"/>
    <w:rsid w:val="00D45953"/>
    <w:rsid w:val="00D86B1B"/>
    <w:rsid w:val="00D87DAE"/>
    <w:rsid w:val="00D97FC3"/>
    <w:rsid w:val="00DA4FC4"/>
    <w:rsid w:val="00DB449E"/>
    <w:rsid w:val="00E70534"/>
    <w:rsid w:val="00E81B1E"/>
    <w:rsid w:val="00EA4C28"/>
    <w:rsid w:val="00EB6842"/>
    <w:rsid w:val="00ED2BF2"/>
    <w:rsid w:val="00EE2F91"/>
    <w:rsid w:val="00F13CB0"/>
    <w:rsid w:val="00F461BD"/>
    <w:rsid w:val="00F954E4"/>
    <w:rsid w:val="00FA5FE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52B6737-0A93-4329-BB91-C5FF0D29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432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8C"/>
  </w:style>
  <w:style w:type="paragraph" w:styleId="Footer">
    <w:name w:val="footer"/>
    <w:basedOn w:val="Normal"/>
    <w:link w:val="FooterChar"/>
    <w:uiPriority w:val="99"/>
    <w:unhideWhenUsed/>
    <w:rsid w:val="00BE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8C"/>
  </w:style>
  <w:style w:type="character" w:customStyle="1" w:styleId="Heading2Char">
    <w:name w:val="Heading 2 Char"/>
    <w:basedOn w:val="DefaultParagraphFont"/>
    <w:link w:val="Heading2"/>
    <w:uiPriority w:val="9"/>
    <w:rsid w:val="00790F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90F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1432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143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450"/>
    <w:pPr>
      <w:spacing w:after="0" w:line="259" w:lineRule="auto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1E34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450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C9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doorrentalsoftwa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endoorerp.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B2EC-CEB8-46CD-80BA-3625494E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8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ODTRM7.03.02 Maintenance Release 2 Release Notes</vt:lpstr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ODTRM7.03.02 Maintenance Release 2 Release Notes</dc:title>
  <dc:subject/>
  <dc:creator>Daren Christoffersen</dc:creator>
  <cp:keywords>ODTRM7.03.02</cp:keywords>
  <dc:description/>
  <cp:lastModifiedBy>Pieter Luiters</cp:lastModifiedBy>
  <cp:revision>19</cp:revision>
  <cp:lastPrinted>2015-04-24T20:08:00Z</cp:lastPrinted>
  <dcterms:created xsi:type="dcterms:W3CDTF">2015-08-03T22:02:00Z</dcterms:created>
  <dcterms:modified xsi:type="dcterms:W3CDTF">2015-08-06T22:59:00Z</dcterms:modified>
</cp:coreProperties>
</file>