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92" w:rsidRDefault="009F0392"/>
    <w:p w:rsidR="00BE638C" w:rsidRDefault="00BE638C"/>
    <w:p w:rsidR="00BE638C" w:rsidRDefault="00BE638C"/>
    <w:p w:rsidR="00BE638C" w:rsidRDefault="00BE638C"/>
    <w:p w:rsidR="00BE638C" w:rsidRDefault="00001605" w:rsidP="00001605">
      <w:pPr>
        <w:jc w:val="center"/>
      </w:pPr>
      <w:r>
        <w:rPr>
          <w:noProof/>
        </w:rPr>
        <w:drawing>
          <wp:inline distT="0" distB="0" distL="0" distR="0" wp14:anchorId="4FFEA10C" wp14:editId="76751EED">
            <wp:extent cx="3048006" cy="12192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05" w:rsidRPr="00001605" w:rsidRDefault="0041689D" w:rsidP="000016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ODTRM8</w:t>
      </w:r>
      <w:r w:rsidR="001B79A7">
        <w:rPr>
          <w:b/>
          <w:sz w:val="40"/>
          <w:szCs w:val="40"/>
        </w:rPr>
        <w:t>.0</w:t>
      </w:r>
      <w:r w:rsidR="00B32F52">
        <w:rPr>
          <w:b/>
          <w:sz w:val="40"/>
          <w:szCs w:val="40"/>
        </w:rPr>
        <w:t>2</w:t>
      </w:r>
    </w:p>
    <w:p w:rsidR="00001605" w:rsidRPr="00001605" w:rsidRDefault="00847492" w:rsidP="00001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Release </w:t>
      </w:r>
      <w:r w:rsidR="00B32F52">
        <w:rPr>
          <w:sz w:val="28"/>
          <w:szCs w:val="28"/>
        </w:rPr>
        <w:t>2</w:t>
      </w:r>
      <w:r w:rsidR="00724CD8">
        <w:rPr>
          <w:sz w:val="28"/>
          <w:szCs w:val="28"/>
        </w:rPr>
        <w:t xml:space="preserve"> </w:t>
      </w:r>
      <w:r w:rsidR="004D3C62">
        <w:rPr>
          <w:sz w:val="28"/>
          <w:szCs w:val="28"/>
        </w:rPr>
        <w:t>Release Notes</w:t>
      </w:r>
    </w:p>
    <w:p w:rsidR="00BE638C" w:rsidRDefault="00BE638C"/>
    <w:p w:rsidR="00BE638C" w:rsidRDefault="00BE638C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Pr="00481432" w:rsidRDefault="00481432">
      <w:pPr>
        <w:rPr>
          <w:b/>
        </w:rPr>
      </w:pPr>
    </w:p>
    <w:p w:rsidR="00481432" w:rsidRDefault="00481432" w:rsidP="00481432">
      <w:pPr>
        <w:pStyle w:val="Footer"/>
        <w:jc w:val="center"/>
      </w:pPr>
      <w:r w:rsidRPr="00481432">
        <w:rPr>
          <w:b/>
        </w:rPr>
        <w:t xml:space="preserve">Open Door Technology </w:t>
      </w:r>
    </w:p>
    <w:p w:rsidR="00481432" w:rsidRDefault="001B79A7" w:rsidP="00481432">
      <w:pPr>
        <w:pStyle w:val="Footer"/>
        <w:jc w:val="center"/>
      </w:pPr>
      <w:r>
        <w:t>200, 7710 5 Street SE</w:t>
      </w:r>
    </w:p>
    <w:p w:rsidR="00481432" w:rsidRDefault="00481432" w:rsidP="00481432">
      <w:pPr>
        <w:pStyle w:val="Footer"/>
        <w:jc w:val="center"/>
      </w:pPr>
      <w:r>
        <w:t xml:space="preserve">Calgary, </w:t>
      </w:r>
      <w:r w:rsidR="009558E3">
        <w:t>Alberta T2H</w:t>
      </w:r>
      <w:r>
        <w:t xml:space="preserve"> 2L9</w:t>
      </w:r>
    </w:p>
    <w:p w:rsidR="00481432" w:rsidRDefault="00481432" w:rsidP="00481432">
      <w:pPr>
        <w:pStyle w:val="Footer"/>
        <w:jc w:val="center"/>
      </w:pPr>
      <w:r>
        <w:t>877.777.7764</w:t>
      </w:r>
    </w:p>
    <w:p w:rsidR="00481432" w:rsidRDefault="00481432" w:rsidP="00481432">
      <w:pPr>
        <w:pStyle w:val="Footer"/>
        <w:jc w:val="center"/>
      </w:pPr>
    </w:p>
    <w:p w:rsidR="00481432" w:rsidRDefault="004D1571" w:rsidP="00481432">
      <w:pPr>
        <w:pStyle w:val="Footer"/>
        <w:jc w:val="center"/>
      </w:pPr>
      <w:hyperlink r:id="rId8" w:history="1">
        <w:r w:rsidR="00481432" w:rsidRPr="00A56998">
          <w:rPr>
            <w:rStyle w:val="Hyperlink"/>
          </w:rPr>
          <w:t>www.opendoorrentalsoftware.com</w:t>
        </w:r>
      </w:hyperlink>
    </w:p>
    <w:p w:rsidR="001E3450" w:rsidRPr="00481432" w:rsidRDefault="004D1571" w:rsidP="00933468">
      <w:pPr>
        <w:pStyle w:val="Footer"/>
        <w:jc w:val="center"/>
      </w:pPr>
      <w:hyperlink r:id="rId9" w:history="1">
        <w:r w:rsidR="001B79A7" w:rsidRPr="00D56A8E">
          <w:rPr>
            <w:rStyle w:val="Hyperlink"/>
          </w:rPr>
          <w:t>www.opendoorerp.c</w:t>
        </w:r>
      </w:hyperlink>
      <w:bookmarkStart w:id="0" w:name="_Toc410205969"/>
      <w:proofErr w:type="gramStart"/>
      <w:r w:rsidR="001B79A7">
        <w:rPr>
          <w:rStyle w:val="Hyperlink"/>
        </w:rPr>
        <w:t>om</w:t>
      </w:r>
      <w:proofErr w:type="gramEnd"/>
    </w:p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596078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33468" w:rsidRDefault="00933468">
          <w:pPr>
            <w:pStyle w:val="TOCHeading"/>
          </w:pPr>
          <w:r>
            <w:t>Table of Contents</w:t>
          </w:r>
        </w:p>
        <w:p w:rsidR="00716A24" w:rsidRDefault="009334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716A24" w:rsidRPr="006C75A6">
            <w:rPr>
              <w:rStyle w:val="Hyperlink"/>
              <w:noProof/>
            </w:rPr>
            <w:fldChar w:fldCharType="begin"/>
          </w:r>
          <w:r w:rsidR="00716A24" w:rsidRPr="006C75A6">
            <w:rPr>
              <w:rStyle w:val="Hyperlink"/>
              <w:noProof/>
            </w:rPr>
            <w:instrText xml:space="preserve"> </w:instrText>
          </w:r>
          <w:r w:rsidR="00716A24">
            <w:rPr>
              <w:noProof/>
            </w:rPr>
            <w:instrText>HYPERLINK \l "_Toc440449140"</w:instrText>
          </w:r>
          <w:r w:rsidR="00716A24" w:rsidRPr="006C75A6">
            <w:rPr>
              <w:rStyle w:val="Hyperlink"/>
              <w:noProof/>
            </w:rPr>
            <w:instrText xml:space="preserve"> </w:instrText>
          </w:r>
          <w:r w:rsidR="00716A24" w:rsidRPr="006C75A6">
            <w:rPr>
              <w:rStyle w:val="Hyperlink"/>
              <w:noProof/>
            </w:rPr>
          </w:r>
          <w:r w:rsidR="00716A24" w:rsidRPr="006C75A6">
            <w:rPr>
              <w:rStyle w:val="Hyperlink"/>
              <w:noProof/>
            </w:rPr>
            <w:fldChar w:fldCharType="separate"/>
          </w:r>
          <w:r w:rsidR="00716A24" w:rsidRPr="006C75A6">
            <w:rPr>
              <w:rStyle w:val="Hyperlink"/>
              <w:noProof/>
            </w:rPr>
            <w:t>Issue Resolutions</w:t>
          </w:r>
          <w:r w:rsidR="00716A24">
            <w:rPr>
              <w:noProof/>
              <w:webHidden/>
            </w:rPr>
            <w:tab/>
          </w:r>
          <w:r w:rsidR="00716A24">
            <w:rPr>
              <w:noProof/>
              <w:webHidden/>
            </w:rPr>
            <w:fldChar w:fldCharType="begin"/>
          </w:r>
          <w:r w:rsidR="00716A24">
            <w:rPr>
              <w:noProof/>
              <w:webHidden/>
            </w:rPr>
            <w:instrText xml:space="preserve"> PAGEREF _Toc440449140 \h </w:instrText>
          </w:r>
          <w:r w:rsidR="00716A24">
            <w:rPr>
              <w:noProof/>
              <w:webHidden/>
            </w:rPr>
          </w:r>
          <w:r w:rsidR="00716A24">
            <w:rPr>
              <w:noProof/>
              <w:webHidden/>
            </w:rPr>
            <w:fldChar w:fldCharType="separate"/>
          </w:r>
          <w:r w:rsidR="00716A24">
            <w:rPr>
              <w:noProof/>
              <w:webHidden/>
            </w:rPr>
            <w:t>4</w:t>
          </w:r>
          <w:r w:rsidR="00716A24">
            <w:rPr>
              <w:noProof/>
              <w:webHidden/>
            </w:rPr>
            <w:fldChar w:fldCharType="end"/>
          </w:r>
          <w:r w:rsidR="00716A24" w:rsidRPr="006C75A6">
            <w:rPr>
              <w:rStyle w:val="Hyperlink"/>
              <w:noProof/>
            </w:rPr>
            <w:fldChar w:fldCharType="end"/>
          </w:r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41" w:history="1">
            <w:r w:rsidRPr="006C75A6">
              <w:rPr>
                <w:rStyle w:val="Hyperlink"/>
                <w:noProof/>
              </w:rPr>
              <w:t>Invoice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42" w:history="1">
            <w:r w:rsidRPr="006C75A6">
              <w:rPr>
                <w:rStyle w:val="Hyperlink"/>
                <w:noProof/>
              </w:rPr>
              <w:t>Credit and Re-billing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43" w:history="1">
            <w:r w:rsidRPr="006C75A6">
              <w:rPr>
                <w:rStyle w:val="Hyperlink"/>
                <w:noProof/>
              </w:rPr>
              <w:t>Rental Price override/Create rental lines without rental prices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44" w:history="1">
            <w:r w:rsidRPr="006C75A6">
              <w:rPr>
                <w:rStyle w:val="Hyperlink"/>
                <w:noProof/>
              </w:rPr>
              <w:t>Sub Rentals availability not working for all types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45" w:history="1">
            <w:r w:rsidRPr="006C75A6">
              <w:rPr>
                <w:rStyle w:val="Hyperlink"/>
                <w:noProof/>
              </w:rPr>
              <w:t>Rental Swap Issue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46" w:history="1">
            <w:r w:rsidRPr="006C75A6">
              <w:rPr>
                <w:rStyle w:val="Hyperlink"/>
                <w:noProof/>
              </w:rPr>
              <w:t>Creating Rental Doc with Add Charges errors on Item Charge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47" w:history="1">
            <w:r w:rsidRPr="006C75A6">
              <w:rPr>
                <w:rStyle w:val="Hyperlink"/>
                <w:noProof/>
              </w:rPr>
              <w:t>Tax Group Code Not Populating Rental Amount 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48" w:history="1">
            <w:r w:rsidRPr="006C75A6">
              <w:rPr>
                <w:rStyle w:val="Hyperlink"/>
                <w:noProof/>
              </w:rPr>
              <w:t>Copy Document Function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49" w:history="1">
            <w:r w:rsidRPr="006C75A6">
              <w:rPr>
                <w:rStyle w:val="Hyperlink"/>
                <w:noProof/>
              </w:rPr>
              <w:t>Bill Until Date Functionality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50" w:history="1">
            <w:r w:rsidRPr="006C75A6">
              <w:rPr>
                <w:rStyle w:val="Hyperlink"/>
                <w:noProof/>
              </w:rPr>
              <w:t>Additional Charges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51" w:history="1">
            <w:r w:rsidRPr="006C75A6">
              <w:rPr>
                <w:rStyle w:val="Hyperlink"/>
                <w:noProof/>
              </w:rPr>
              <w:t>Overbooking on rental resource does not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52" w:history="1">
            <w:r w:rsidRPr="006C75A6">
              <w:rPr>
                <w:rStyle w:val="Hyperlink"/>
                <w:noProof/>
              </w:rPr>
              <w:t>Process multiple Partial Returns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53" w:history="1">
            <w:r w:rsidRPr="006C75A6">
              <w:rPr>
                <w:rStyle w:val="Hyperlink"/>
                <w:noProof/>
              </w:rPr>
              <w:t>Issue with one day rental and term with "Include First Day" checked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54" w:history="1">
            <w:r w:rsidRPr="006C75A6">
              <w:rPr>
                <w:rStyle w:val="Hyperlink"/>
                <w:noProof/>
              </w:rPr>
              <w:t>Issue where fields being reset on SLRI when posting date on Sales Header is changed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55" w:history="1">
            <w:r w:rsidRPr="006C75A6">
              <w:rPr>
                <w:rStyle w:val="Hyperlink"/>
                <w:noProof/>
              </w:rPr>
              <w:t>Periodic Usage and Standby rates don't populate for Item and resource types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56" w:history="1">
            <w:r w:rsidRPr="006C75A6">
              <w:rPr>
                <w:rStyle w:val="Hyperlink"/>
                <w:noProof/>
              </w:rPr>
              <w:t>Modifying the Serial No. DELETES the Reservation Entry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57" w:history="1">
            <w:r w:rsidRPr="006C75A6">
              <w:rPr>
                <w:rStyle w:val="Hyperlink"/>
                <w:noProof/>
              </w:rPr>
              <w:t>Bulk Returns under Returns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58" w:history="1">
            <w:r w:rsidRPr="006C75A6">
              <w:rPr>
                <w:rStyle w:val="Hyperlink"/>
                <w:noProof/>
              </w:rPr>
              <w:t>Sales Grouping Phase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59" w:history="1">
            <w:r w:rsidRPr="006C75A6">
              <w:rPr>
                <w:rStyle w:val="Hyperlink"/>
                <w:noProof/>
              </w:rPr>
              <w:t>Issue with early returns - Damage Waiver still calculated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60" w:history="1">
            <w:r w:rsidRPr="006C75A6">
              <w:rPr>
                <w:rStyle w:val="Hyperlink"/>
                <w:noProof/>
              </w:rPr>
              <w:t>Batch Post Rental Orders - doesn't stop if runtime error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61" w:history="1">
            <w:r w:rsidRPr="006C75A6">
              <w:rPr>
                <w:rStyle w:val="Hyperlink"/>
                <w:noProof/>
              </w:rPr>
              <w:t>Rental Invoicing Worksheet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62" w:history="1">
            <w:r w:rsidRPr="006C75A6">
              <w:rPr>
                <w:rStyle w:val="Hyperlink"/>
                <w:noProof/>
              </w:rPr>
              <w:t>Rewrite rental document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63" w:history="1">
            <w:r w:rsidRPr="006C75A6">
              <w:rPr>
                <w:rStyle w:val="Hyperlink"/>
                <w:noProof/>
              </w:rPr>
              <w:t>Pro Forma &amp; Invoice Cleanup (ID 23001339 / 40)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64" w:history="1">
            <w:r w:rsidRPr="006C75A6">
              <w:rPr>
                <w:rStyle w:val="Hyperlink"/>
                <w:noProof/>
              </w:rPr>
              <w:t>SO with PS term w/ Rental &amp; Sales Lines - Closes on return - Sales not invoiced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65" w:history="1">
            <w:r w:rsidRPr="006C75A6">
              <w:rPr>
                <w:rStyle w:val="Hyperlink"/>
                <w:noProof/>
              </w:rPr>
              <w:t>Permission error for Rental Order Header Archive 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66" w:history="1">
            <w:r w:rsidRPr="006C75A6">
              <w:rPr>
                <w:rStyle w:val="Hyperlink"/>
                <w:noProof/>
              </w:rPr>
              <w:t>Sales Orders not disappearing when posted and invoiced (Sales Lines only)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67" w:history="1">
            <w:r w:rsidRPr="006C75A6">
              <w:rPr>
                <w:rStyle w:val="Hyperlink"/>
                <w:noProof/>
              </w:rPr>
              <w:t>Permission Issue using NAV 2015 Rental License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68" w:history="1">
            <w:r w:rsidRPr="006C75A6">
              <w:rPr>
                <w:rStyle w:val="Hyperlink"/>
                <w:noProof/>
              </w:rPr>
              <w:t>Tax Group Code error on temporary line when posting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69" w:history="1">
            <w:r w:rsidRPr="006C75A6">
              <w:rPr>
                <w:rStyle w:val="Hyperlink"/>
                <w:noProof/>
              </w:rPr>
              <w:t>Rounding Bug (while testing Package Price)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70" w:history="1">
            <w:r w:rsidRPr="006C75A6">
              <w:rPr>
                <w:rStyle w:val="Hyperlink"/>
                <w:noProof/>
              </w:rPr>
              <w:t>Item Availability entry takes too long to create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71" w:history="1">
            <w:r w:rsidRPr="006C75A6">
              <w:rPr>
                <w:rStyle w:val="Hyperlink"/>
                <w:noProof/>
              </w:rPr>
              <w:t>Fix caption on page 23001278 - Service Lines 2 for Type field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72" w:history="1">
            <w:r w:rsidRPr="006C75A6">
              <w:rPr>
                <w:rStyle w:val="Hyperlink"/>
                <w:noProof/>
              </w:rPr>
              <w:t>Periodic Usage Rental Amount lines are not created from New FA or New FA Grps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73" w:history="1">
            <w:r w:rsidRPr="006C75A6">
              <w:rPr>
                <w:rStyle w:val="Hyperlink"/>
                <w:noProof/>
              </w:rPr>
              <w:t>Add validation on "Undo Shipment" that Location on SLRI is still same as Location on FA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74" w:history="1">
            <w:r w:rsidRPr="006C75A6">
              <w:rPr>
                <w:rStyle w:val="Hyperlink"/>
                <w:noProof/>
              </w:rPr>
              <w:t>Issue with SLRA Line 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75" w:history="1">
            <w:r w:rsidRPr="006C75A6">
              <w:rPr>
                <w:rStyle w:val="Hyperlink"/>
                <w:noProof/>
              </w:rPr>
              <w:t>Issue with Undo Shipment - Posting Date earlier than original shipment Posting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76" w:history="1">
            <w:r w:rsidRPr="006C75A6">
              <w:rPr>
                <w:rStyle w:val="Hyperlink"/>
                <w:noProof/>
              </w:rPr>
              <w:t>Item Availability Creation causes locking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77" w:history="1">
            <w:r w:rsidRPr="006C75A6">
              <w:rPr>
                <w:rStyle w:val="Hyperlink"/>
                <w:noProof/>
              </w:rPr>
              <w:t>Add FA Posting Type to Purchase Line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78" w:history="1">
            <w:r w:rsidRPr="006C75A6">
              <w:rPr>
                <w:rStyle w:val="Hyperlink"/>
                <w:noProof/>
              </w:rPr>
              <w:t>Can't swap inside sales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79" w:history="1">
            <w:r w:rsidRPr="006C75A6">
              <w:rPr>
                <w:rStyle w:val="Hyperlink"/>
                <w:noProof/>
              </w:rPr>
              <w:t>FA Swap creates new SLRAs for previously invoiced periods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80" w:history="1">
            <w:r w:rsidRPr="006C75A6">
              <w:rPr>
                <w:rStyle w:val="Hyperlink"/>
                <w:noProof/>
              </w:rPr>
              <w:t>Add fields to Rental Fixed Asset Sale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6A24" w:rsidRDefault="00716A2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40449181" w:history="1">
            <w:r w:rsidRPr="006C75A6">
              <w:rPr>
                <w:rStyle w:val="Hyperlink"/>
                <w:noProof/>
              </w:rPr>
              <w:t>Miscellaneous 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468" w:rsidRDefault="00933468">
          <w:r>
            <w:rPr>
              <w:b/>
              <w:bCs/>
              <w:noProof/>
            </w:rPr>
            <w:fldChar w:fldCharType="end"/>
          </w:r>
        </w:p>
      </w:sdtContent>
    </w:sdt>
    <w:p w:rsidR="00847492" w:rsidRDefault="00847492">
      <w:pPr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BE638C" w:rsidRPr="00481432" w:rsidRDefault="003C633D" w:rsidP="00296942">
      <w:pPr>
        <w:pStyle w:val="Heading1"/>
      </w:pPr>
      <w:bookmarkStart w:id="2" w:name="_Toc440449140"/>
      <w:r>
        <w:lastRenderedPageBreak/>
        <w:t>Issue Resolutions</w:t>
      </w:r>
      <w:bookmarkEnd w:id="2"/>
    </w:p>
    <w:p w:rsidR="00716A24" w:rsidRDefault="00716A24" w:rsidP="00716A24">
      <w:pPr>
        <w:pStyle w:val="Heading2"/>
      </w:pPr>
      <w:bookmarkStart w:id="3" w:name="_Toc440449141"/>
      <w:r w:rsidRPr="00860266">
        <w:t>Invoice Structure</w:t>
      </w:r>
      <w:bookmarkEnd w:id="3"/>
    </w:p>
    <w:p w:rsidR="00716A24" w:rsidRDefault="00716A24" w:rsidP="00716A24">
      <w:r w:rsidRPr="00860266">
        <w:t>Created new invoice structure</w:t>
      </w:r>
      <w:r>
        <w:t xml:space="preserve">. </w:t>
      </w:r>
      <w:r w:rsidRPr="00860266">
        <w:t xml:space="preserve">Added new field "SLRI </w:t>
      </w:r>
      <w:proofErr w:type="gramStart"/>
      <w:r w:rsidRPr="00860266">
        <w:t>For</w:t>
      </w:r>
      <w:proofErr w:type="gramEnd"/>
      <w:r w:rsidRPr="00860266">
        <w:t xml:space="preserve"> Invoice" for new invoice structure</w:t>
      </w:r>
      <w:r>
        <w:t xml:space="preserve">. </w:t>
      </w:r>
      <w:r w:rsidRPr="00860266">
        <w:t>Usage Detail Line No. for new invoice structure</w:t>
      </w:r>
      <w:r>
        <w:t xml:space="preserve">. </w:t>
      </w:r>
      <w:r w:rsidRPr="00860266">
        <w:t>Added Duration,</w:t>
      </w:r>
      <w:r>
        <w:t xml:space="preserve"> </w:t>
      </w:r>
      <w:r w:rsidRPr="00860266">
        <w:t>Usage Detail Line N</w:t>
      </w:r>
      <w:r>
        <w:t xml:space="preserve">o, </w:t>
      </w:r>
      <w:r w:rsidRPr="00860266">
        <w:t>Duration Granularity,</w:t>
      </w:r>
      <w:r>
        <w:t xml:space="preserve"> </w:t>
      </w:r>
      <w:r w:rsidRPr="00860266">
        <w:t>Duration Quantity</w:t>
      </w:r>
      <w:r>
        <w:t xml:space="preserve">, </w:t>
      </w:r>
      <w:r w:rsidRPr="00860266">
        <w:t>Period Start Date-Time,</w:t>
      </w:r>
      <w:r>
        <w:t xml:space="preserve"> </w:t>
      </w:r>
      <w:r w:rsidRPr="00860266">
        <w:t>Period End Date-Time</w:t>
      </w:r>
      <w:r>
        <w:t xml:space="preserve">. </w:t>
      </w:r>
      <w:r w:rsidRPr="00860266">
        <w:t>Invoice fields to be used with reports:</w:t>
      </w:r>
      <w:r>
        <w:t xml:space="preserve"> </w:t>
      </w:r>
      <w:r w:rsidRPr="00860266">
        <w:t>Invoice Rentals Heading,</w:t>
      </w:r>
      <w:r>
        <w:t xml:space="preserve"> </w:t>
      </w:r>
      <w:r w:rsidRPr="00860266">
        <w:t>Invoice Sales Heading,</w:t>
      </w:r>
      <w:r>
        <w:t xml:space="preserve"> </w:t>
      </w:r>
      <w:r w:rsidRPr="00860266">
        <w:t>Hide FA Group,</w:t>
      </w:r>
      <w:r>
        <w:t xml:space="preserve"> </w:t>
      </w:r>
      <w:r w:rsidRPr="00860266">
        <w:t>Hide PU Details on Invoice</w:t>
      </w:r>
      <w:r>
        <w:t xml:space="preserve">. </w:t>
      </w:r>
      <w:r w:rsidRPr="00860266">
        <w:t xml:space="preserve">Added </w:t>
      </w:r>
      <w:r>
        <w:t xml:space="preserve">fields: "Rental Terms Code", </w:t>
      </w:r>
      <w:r w:rsidRPr="00860266">
        <w:t>"Rental Fixed Unit Price", "Starting Date-Time" and "Ending Date-Time" for invoice structure</w:t>
      </w:r>
      <w:r>
        <w:t xml:space="preserve">. </w:t>
      </w:r>
      <w:r w:rsidRPr="00860266">
        <w:t>Added key Order Type,</w:t>
      </w:r>
      <w:r>
        <w:t xml:space="preserve"> </w:t>
      </w:r>
      <w:r w:rsidRPr="00860266">
        <w:t>Order Doc. Type,</w:t>
      </w:r>
      <w:r>
        <w:t xml:space="preserve"> </w:t>
      </w:r>
      <w:r w:rsidRPr="00860266">
        <w:t>Order No.,</w:t>
      </w:r>
      <w:r>
        <w:t xml:space="preserve"> </w:t>
      </w:r>
      <w:r w:rsidRPr="00860266">
        <w:t>Order Line No.,</w:t>
      </w:r>
      <w:r>
        <w:t xml:space="preserve"> </w:t>
      </w:r>
      <w:r w:rsidRPr="00860266">
        <w:t>SL Rental Item Line No.,</w:t>
      </w:r>
      <w:r>
        <w:t xml:space="preserve"> </w:t>
      </w:r>
      <w:proofErr w:type="gramStart"/>
      <w:r w:rsidRPr="00860266">
        <w:t>Entry</w:t>
      </w:r>
      <w:proofErr w:type="gramEnd"/>
      <w:r w:rsidRPr="00860266">
        <w:t xml:space="preserve"> Type</w:t>
      </w:r>
      <w:r>
        <w:t xml:space="preserve">. </w:t>
      </w:r>
      <w:r w:rsidRPr="00860266">
        <w:t>Populate duration, period date fields, usage detail line no.</w:t>
      </w:r>
      <w:r>
        <w:t xml:space="preserve"> </w:t>
      </w:r>
      <w:r w:rsidRPr="00BD4E16">
        <w:t>Change line no offset so periodic usage details are inserted into posted invoice lines</w:t>
      </w:r>
      <w:r>
        <w:t xml:space="preserve">. </w:t>
      </w:r>
      <w:r w:rsidRPr="00BD4E16">
        <w:t>Split Optimized Rental Types or with different Unit Prices into separate lines</w:t>
      </w:r>
      <w:r>
        <w:t>. C</w:t>
      </w:r>
      <w:r w:rsidRPr="00BD4E16">
        <w:t>ombine periodic/standby usage rental value entries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40"/>
        <w:gridCol w:w="1218"/>
        <w:gridCol w:w="3577"/>
      </w:tblGrid>
      <w:tr w:rsidR="00716A24" w:rsidRPr="00AA3F1B" w:rsidTr="00E52E3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716A24" w:rsidRPr="00AA3F1B" w:rsidTr="00E52E3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716A24" w:rsidRPr="00AA3F1B" w:rsidTr="00E52E3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113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602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Invoice Line</w:t>
            </w:r>
          </w:p>
        </w:tc>
      </w:tr>
      <w:tr w:rsidR="00716A24" w:rsidRPr="00AA3F1B" w:rsidTr="00E52E3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115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602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Sales </w:t>
            </w:r>
            <w:proofErr w:type="spellStart"/>
            <w:r w:rsidRPr="008602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Cr.Memo</w:t>
            </w:r>
            <w:proofErr w:type="spellEnd"/>
            <w:r w:rsidRPr="008602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Line</w:t>
            </w:r>
          </w:p>
        </w:tc>
      </w:tr>
      <w:tr w:rsidR="00716A24" w:rsidRPr="00AA3F1B" w:rsidTr="00E52E3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602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602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  <w:tr w:rsidR="00716A24" w:rsidRPr="00AA3F1B" w:rsidTr="00E52E3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602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602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Amount</w:t>
            </w:r>
          </w:p>
        </w:tc>
      </w:tr>
      <w:tr w:rsidR="00716A24" w:rsidRPr="00AA3F1B" w:rsidTr="00E52E3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602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Value Entry</w:t>
            </w:r>
          </w:p>
        </w:tc>
      </w:tr>
      <w:tr w:rsidR="00716A24" w:rsidRPr="00AA3F1B" w:rsidTr="00E52E3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602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23001366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8602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8602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Invoice Line</w:t>
            </w:r>
          </w:p>
        </w:tc>
      </w:tr>
      <w:tr w:rsidR="00716A24" w:rsidRPr="00AA3F1B" w:rsidTr="00E52E3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23001367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8602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8602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Value Entry</w:t>
            </w:r>
          </w:p>
        </w:tc>
      </w:tr>
      <w:tr w:rsidR="00716A24" w:rsidRPr="00AA3F1B" w:rsidTr="00E52E3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602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  <w:tr w:rsidR="00716A24" w:rsidRPr="00AA3F1B" w:rsidTr="00E52E3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BD4E1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BD4E1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  <w:tr w:rsidR="00716A24" w:rsidRPr="00AA3F1B" w:rsidTr="00E52E3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D4E1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BD4E1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BD4E1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Invoice Management</w:t>
            </w:r>
          </w:p>
        </w:tc>
      </w:tr>
      <w:tr w:rsidR="00716A24" w:rsidRPr="00AA3F1B" w:rsidTr="00E52E3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133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D4E1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Posted Sales Invoice </w:t>
            </w:r>
            <w:proofErr w:type="spellStart"/>
            <w:r w:rsidRPr="00BD4E1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Subform</w:t>
            </w:r>
            <w:proofErr w:type="spellEnd"/>
          </w:p>
        </w:tc>
      </w:tr>
      <w:tr w:rsidR="00716A24" w:rsidRPr="00AA3F1B" w:rsidTr="00E52E3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135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D4E1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Posted Sales Cr. Memo </w:t>
            </w:r>
            <w:proofErr w:type="spellStart"/>
            <w:r w:rsidRPr="00BD4E1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Subform</w:t>
            </w:r>
            <w:proofErr w:type="spellEnd"/>
          </w:p>
        </w:tc>
      </w:tr>
      <w:tr w:rsidR="00716A24" w:rsidRPr="00AA3F1B" w:rsidTr="00E52E3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D4E1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</w:tbl>
    <w:p w:rsidR="00716A24" w:rsidRDefault="00716A24" w:rsidP="00847492">
      <w:pPr>
        <w:pStyle w:val="Heading2"/>
      </w:pPr>
    </w:p>
    <w:p w:rsidR="00847492" w:rsidRDefault="00B32F52" w:rsidP="00847492">
      <w:pPr>
        <w:pStyle w:val="Heading2"/>
      </w:pPr>
      <w:bookmarkStart w:id="4" w:name="_Toc440449142"/>
      <w:r w:rsidRPr="00B32F52">
        <w:t>Credit and Re-billing</w:t>
      </w:r>
      <w:bookmarkEnd w:id="4"/>
    </w:p>
    <w:p w:rsidR="00847492" w:rsidRDefault="00B32F52" w:rsidP="00847492">
      <w:r w:rsidRPr="00B32F52">
        <w:t>Added field "Order No."</w:t>
      </w:r>
      <w:r>
        <w:t xml:space="preserve">. </w:t>
      </w:r>
      <w:r w:rsidRPr="00B32F52">
        <w:t>Added field "Re-Billing Line No."</w:t>
      </w:r>
      <w:r>
        <w:t xml:space="preserve">. </w:t>
      </w:r>
      <w:r w:rsidRPr="00B32F52">
        <w:t>Added field "Re-Billing Rental Terms Code"</w:t>
      </w:r>
      <w:r>
        <w:t>.</w:t>
      </w:r>
      <w:r w:rsidR="003B0EED">
        <w:t xml:space="preserve"> </w:t>
      </w:r>
      <w:r w:rsidR="003B0EED" w:rsidRPr="003B0EED">
        <w:t xml:space="preserve">Added code at </w:t>
      </w:r>
      <w:proofErr w:type="spellStart"/>
      <w:proofErr w:type="gramStart"/>
      <w:r w:rsidR="003B0EED" w:rsidRPr="003B0EED">
        <w:t>OnRun</w:t>
      </w:r>
      <w:proofErr w:type="spellEnd"/>
      <w:r w:rsidR="003B0EED" w:rsidRPr="003B0EED">
        <w:t>(</w:t>
      </w:r>
      <w:proofErr w:type="gramEnd"/>
      <w:r w:rsidR="003B0EED" w:rsidRPr="003B0EED">
        <w:t>) to populate "Order No." from Sales Header - "Order No." field if not blank</w:t>
      </w:r>
      <w:r w:rsidR="003B0EED">
        <w:t xml:space="preserve">. </w:t>
      </w:r>
      <w:r w:rsidR="003B0EED" w:rsidRPr="003B0EED">
        <w:t xml:space="preserve">Added code at </w:t>
      </w:r>
      <w:proofErr w:type="spellStart"/>
      <w:r w:rsidR="003B0EED" w:rsidRPr="003B0EED">
        <w:t>CopySalesDoc</w:t>
      </w:r>
      <w:proofErr w:type="spellEnd"/>
      <w:r w:rsidR="003B0EED" w:rsidRPr="003B0EED">
        <w:t xml:space="preserve"> to populate "Order No." field</w:t>
      </w:r>
      <w:r w:rsidR="003B0EED">
        <w:t xml:space="preserve">. </w:t>
      </w:r>
      <w:r w:rsidR="003B0EED" w:rsidRPr="003B0EED">
        <w:t xml:space="preserve">Modified code at </w:t>
      </w:r>
      <w:proofErr w:type="spellStart"/>
      <w:proofErr w:type="gramStart"/>
      <w:r w:rsidR="003B0EED" w:rsidRPr="003B0EED">
        <w:t>CreateAdjustingRentValueEntry</w:t>
      </w:r>
      <w:proofErr w:type="spellEnd"/>
      <w:r w:rsidR="003B0EED" w:rsidRPr="003B0EED">
        <w:t>(</w:t>
      </w:r>
      <w:proofErr w:type="gramEnd"/>
      <w:r w:rsidR="003B0EED" w:rsidRPr="003B0EED">
        <w:t>) to populate "Credit Memo No."</w:t>
      </w:r>
      <w:r w:rsidR="003B0EED">
        <w:t xml:space="preserve"> and </w:t>
      </w:r>
      <w:r w:rsidR="003B0EED" w:rsidRPr="003B0EED">
        <w:t xml:space="preserve">at </w:t>
      </w:r>
      <w:proofErr w:type="spellStart"/>
      <w:r w:rsidR="003B0EED" w:rsidRPr="003B0EED">
        <w:t>PostValueEntriesFromTemp</w:t>
      </w:r>
      <w:proofErr w:type="spellEnd"/>
      <w:r w:rsidR="003B0EED" w:rsidRPr="003B0EED">
        <w:t xml:space="preserve"> for Re-Billing</w:t>
      </w:r>
      <w:r w:rsidR="003B0EED">
        <w:t xml:space="preserve">. </w:t>
      </w:r>
      <w:r w:rsidR="003B0EED" w:rsidRPr="003B0EED">
        <w:t xml:space="preserve">Added code at </w:t>
      </w:r>
      <w:proofErr w:type="spellStart"/>
      <w:r w:rsidR="003B0EED" w:rsidRPr="003B0EED">
        <w:t>GetTempSalesLine</w:t>
      </w:r>
      <w:proofErr w:type="spellEnd"/>
      <w:r w:rsidR="003B0EED" w:rsidRPr="003B0EED">
        <w:t xml:space="preserve"> to get correct "Order Line No." for Re-Billing</w:t>
      </w:r>
      <w:r w:rsidR="003B0EED">
        <w:t xml:space="preserve">. </w:t>
      </w:r>
      <w:r w:rsidR="003B0EED" w:rsidRPr="003B0EED">
        <w:t>Added menu options "Select Rental Invoice" and "Posted Rental Documents"</w:t>
      </w:r>
      <w:r w:rsidR="003B0EED">
        <w:t xml:space="preserve">. </w:t>
      </w:r>
      <w:r w:rsidR="003B0EED" w:rsidRPr="003B0EED">
        <w:t>Added menu option "Select Invoice Lines to Re-Invoice"</w:t>
      </w:r>
      <w:r w:rsidR="003B0EED">
        <w:t xml:space="preserve">. </w:t>
      </w:r>
      <w:r w:rsidR="003B0EED" w:rsidRPr="003B0EED">
        <w:t>Added code for Re-Billing</w:t>
      </w:r>
      <w:r w:rsidR="003B0EED">
        <w:t xml:space="preserve">. </w:t>
      </w:r>
      <w:r w:rsidR="003B0EED" w:rsidRPr="003B0EED">
        <w:t>Changed Menu Option "Create Credit Memo Lines" to "Create Lines" for Re-Billing</w:t>
      </w:r>
      <w:r w:rsidR="003B0EED">
        <w:t>.</w:t>
      </w:r>
    </w:p>
    <w:p w:rsidR="00716A24" w:rsidRDefault="00716A24" w:rsidP="00847492"/>
    <w:p w:rsidR="00716A24" w:rsidRDefault="00716A24" w:rsidP="00847492"/>
    <w:tbl>
      <w:tblPr>
        <w:tblW w:w="5935" w:type="dxa"/>
        <w:tblLook w:val="04A0" w:firstRow="1" w:lastRow="0" w:firstColumn="1" w:lastColumn="0" w:noHBand="0" w:noVBand="1"/>
      </w:tblPr>
      <w:tblGrid>
        <w:gridCol w:w="1140"/>
        <w:gridCol w:w="1109"/>
        <w:gridCol w:w="3686"/>
      </w:tblGrid>
      <w:tr w:rsidR="006579BE" w:rsidRPr="00847492" w:rsidTr="00F13CB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847492" w:rsidRDefault="006579BE" w:rsidP="0084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4749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lastRenderedPageBreak/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847492" w:rsidRDefault="006579BE" w:rsidP="0084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4749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847492" w:rsidRDefault="006579BE" w:rsidP="0084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84749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B32F52" w:rsidRPr="00847492" w:rsidTr="00B32F5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52" w:rsidRPr="00847492" w:rsidRDefault="00B32F52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52" w:rsidRPr="00847492" w:rsidRDefault="00B32F52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52" w:rsidRPr="00847492" w:rsidRDefault="00B32F52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32F5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Header</w:t>
            </w:r>
          </w:p>
        </w:tc>
      </w:tr>
      <w:tr w:rsidR="00B32F52" w:rsidRPr="00847492" w:rsidTr="00B32F5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52" w:rsidRPr="00847492" w:rsidRDefault="00B32F52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52" w:rsidRPr="00847492" w:rsidRDefault="00B32F52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52" w:rsidRPr="00847492" w:rsidRDefault="00B32F52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32F5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B32F52" w:rsidRPr="00847492" w:rsidTr="00B32F52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52" w:rsidRPr="00847492" w:rsidRDefault="00B32F52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52" w:rsidRPr="00847492" w:rsidRDefault="00B32F52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52" w:rsidRPr="00847492" w:rsidRDefault="00B32F52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32F5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Sales </w:t>
            </w:r>
            <w:proofErr w:type="spellStart"/>
            <w:r w:rsidRPr="00B32F5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Cr.Memo</w:t>
            </w:r>
            <w:proofErr w:type="spellEnd"/>
            <w:r w:rsidRPr="00B32F5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Header</w:t>
            </w:r>
          </w:p>
        </w:tc>
      </w:tr>
      <w:tr w:rsidR="003B0EED" w:rsidRPr="00847492" w:rsidTr="00DF740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32F5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B32F5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  <w:tr w:rsidR="003B0EED" w:rsidRPr="00847492" w:rsidTr="00DF740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0E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  <w:tr w:rsidR="003B0EED" w:rsidRPr="00847492" w:rsidTr="00DF740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6620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0E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Copy Document Mgt.</w:t>
            </w:r>
          </w:p>
        </w:tc>
      </w:tr>
      <w:tr w:rsidR="003B0EED" w:rsidRPr="00847492" w:rsidTr="00DF740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0E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0E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</w:t>
            </w:r>
          </w:p>
        </w:tc>
      </w:tr>
      <w:tr w:rsidR="003B0EED" w:rsidRPr="00847492" w:rsidTr="00DF740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3B0E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3B0E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  <w:tr w:rsidR="003B0EED" w:rsidRPr="00847492" w:rsidTr="00DF740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0E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Credit Memo</w:t>
            </w:r>
          </w:p>
        </w:tc>
      </w:tr>
      <w:tr w:rsidR="003B0EED" w:rsidRPr="00847492" w:rsidTr="00DF740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0E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0E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  <w:tr w:rsidR="003B0EED" w:rsidRPr="00847492" w:rsidTr="00DF740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0E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</w:t>
            </w:r>
          </w:p>
        </w:tc>
      </w:tr>
      <w:tr w:rsidR="003B0EED" w:rsidRPr="00847492" w:rsidTr="00DF740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0E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0E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Posted Invoice Rental Credit</w:t>
            </w:r>
          </w:p>
        </w:tc>
      </w:tr>
      <w:tr w:rsidR="003B0EED" w:rsidRPr="00847492" w:rsidTr="00DF740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ED" w:rsidRPr="00847492" w:rsidRDefault="003B0EED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0E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Rent. Ord. Line Rental Credit</w:t>
            </w:r>
          </w:p>
        </w:tc>
      </w:tr>
      <w:tr w:rsidR="006579BE" w:rsidRPr="00847492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847492" w:rsidRDefault="003B0EED" w:rsidP="0084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847492" w:rsidRDefault="003B0EED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847492" w:rsidRDefault="003B0EED" w:rsidP="0084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0E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Rent. Ord. Line Credit</w:t>
            </w:r>
          </w:p>
        </w:tc>
      </w:tr>
    </w:tbl>
    <w:p w:rsidR="00847492" w:rsidRPr="003C633D" w:rsidRDefault="00847492" w:rsidP="00847492"/>
    <w:p w:rsidR="00847492" w:rsidRDefault="004B5573" w:rsidP="00847492">
      <w:pPr>
        <w:pStyle w:val="Heading2"/>
      </w:pPr>
      <w:bookmarkStart w:id="5" w:name="_Toc440449143"/>
      <w:r w:rsidRPr="004B5573">
        <w:t>Rental Price override/Create rental lines without rental prices</w:t>
      </w:r>
      <w:bookmarkEnd w:id="5"/>
      <w:r w:rsidR="00847492">
        <w:t xml:space="preserve">      </w:t>
      </w:r>
    </w:p>
    <w:p w:rsidR="00847492" w:rsidRDefault="00406A9F" w:rsidP="00847492">
      <w:r>
        <w:t>Comment out the function to t</w:t>
      </w:r>
      <w:r w:rsidRPr="00406A9F">
        <w:t>est for Rental Terms</w:t>
      </w:r>
      <w:r>
        <w:t xml:space="preserve">. </w:t>
      </w:r>
      <w:r w:rsidRPr="00406A9F">
        <w:t>Add option to allow blank Rental Pricing</w:t>
      </w:r>
      <w:r>
        <w:t xml:space="preserve">. </w:t>
      </w:r>
      <w:r w:rsidRPr="00406A9F">
        <w:t>Add in check for Rental Terms</w:t>
      </w:r>
      <w:r>
        <w:t>.</w:t>
      </w:r>
      <w:r>
        <w:tab/>
      </w:r>
      <w:r w:rsidRPr="00406A9F">
        <w:t>Comment message if no prices found</w:t>
      </w:r>
      <w:r>
        <w:t xml:space="preserve">. </w:t>
      </w:r>
      <w:r w:rsidRPr="00406A9F">
        <w:t>Add in functionality to create Rental Amount Lines when the price is filled in on the sales line when there are no prices</w:t>
      </w:r>
      <w:r>
        <w:t xml:space="preserve">. </w:t>
      </w:r>
      <w:r w:rsidRPr="00406A9F">
        <w:t>Fix issue with Damage Waiver.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09"/>
        <w:gridCol w:w="3661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07634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34" w:rsidRPr="00AA3F1B" w:rsidRDefault="00406A9F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34" w:rsidRPr="00AA3F1B" w:rsidRDefault="00406A9F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34" w:rsidRPr="00AA3F1B" w:rsidRDefault="00406A9F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406A9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406A9F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5600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406A9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Fixed Asset</w:t>
            </w:r>
          </w:p>
        </w:tc>
      </w:tr>
      <w:tr w:rsidR="00406A9F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406A9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406A9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  <w:tr w:rsidR="00406A9F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406A9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</w:t>
            </w: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</w:t>
            </w:r>
            <w:r w:rsidRPr="00406A9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406A9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</w:t>
            </w:r>
          </w:p>
        </w:tc>
      </w:tr>
      <w:tr w:rsidR="00406A9F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406A9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</w:t>
            </w: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406A9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  <w:tr w:rsidR="00406A9F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406A9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Item Card</w:t>
            </w:r>
          </w:p>
        </w:tc>
      </w:tr>
      <w:tr w:rsidR="00406A9F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5600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A9F" w:rsidRPr="00AA3F1B" w:rsidRDefault="00406A9F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406A9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Fixed Asset Card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406A9F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406A9F" w:rsidP="00406A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406A9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406A9F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406A9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</w:tbl>
    <w:p w:rsidR="00AA3F1B" w:rsidRPr="00847492" w:rsidRDefault="00AA3F1B" w:rsidP="00847492"/>
    <w:p w:rsidR="00847492" w:rsidRDefault="006B00F8" w:rsidP="00847492">
      <w:pPr>
        <w:pStyle w:val="Heading2"/>
      </w:pPr>
      <w:bookmarkStart w:id="6" w:name="_Toc440449144"/>
      <w:r w:rsidRPr="006B00F8">
        <w:t>Sub Rentals availability not working for all types</w:t>
      </w:r>
      <w:bookmarkEnd w:id="6"/>
    </w:p>
    <w:p w:rsidR="00847492" w:rsidRDefault="006B00F8" w:rsidP="00847492">
      <w:r w:rsidRPr="006B00F8">
        <w:t>Added Rental Resource Overbooking/Sub Rental</w:t>
      </w:r>
      <w:r>
        <w:t xml:space="preserve">. </w:t>
      </w:r>
      <w:r w:rsidRPr="006B00F8">
        <w:t>Solving Resource/</w:t>
      </w:r>
      <w:proofErr w:type="spellStart"/>
      <w:r w:rsidRPr="006B00F8">
        <w:t>Gl</w:t>
      </w:r>
      <w:proofErr w:type="spellEnd"/>
      <w:r w:rsidRPr="006B00F8">
        <w:t xml:space="preserve"> Account </w:t>
      </w:r>
      <w:proofErr w:type="spellStart"/>
      <w:r w:rsidRPr="006B00F8">
        <w:t>Qty</w:t>
      </w:r>
      <w:proofErr w:type="spellEnd"/>
      <w:r w:rsidRPr="006B00F8">
        <w:t xml:space="preserve"> bug in Rental Amount Line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09"/>
        <w:gridCol w:w="3661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B00F8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F8" w:rsidRPr="00AA3F1B" w:rsidRDefault="006B00F8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F8" w:rsidRPr="00AA3F1B" w:rsidRDefault="006B00F8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F8" w:rsidRPr="00AA3F1B" w:rsidRDefault="006B00F8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00F8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B00F8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B00F8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B00F8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00F8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AA3F1B" w:rsidRPr="00847492" w:rsidRDefault="00AA3F1B" w:rsidP="00847492"/>
    <w:p w:rsidR="00847492" w:rsidRDefault="00580DE0" w:rsidP="00847492">
      <w:pPr>
        <w:pStyle w:val="Heading2"/>
      </w:pPr>
      <w:bookmarkStart w:id="7" w:name="_Toc440449145"/>
      <w:r w:rsidRPr="00580DE0">
        <w:lastRenderedPageBreak/>
        <w:t>Rental Swap Issue</w:t>
      </w:r>
      <w:bookmarkEnd w:id="7"/>
    </w:p>
    <w:p w:rsidR="00847492" w:rsidRDefault="00580DE0" w:rsidP="00847492">
      <w:r w:rsidRPr="00580DE0">
        <w:t xml:space="preserve">Removed Sales Group Amount population on Rental </w:t>
      </w:r>
      <w:proofErr w:type="spellStart"/>
      <w:r w:rsidRPr="00580DE0">
        <w:t>Qty</w:t>
      </w:r>
      <w:proofErr w:type="spellEnd"/>
      <w:r w:rsidRPr="00580DE0">
        <w:t xml:space="preserve"> without Sales Group</w:t>
      </w:r>
      <w:r>
        <w:t xml:space="preserve">. </w:t>
      </w:r>
      <w:r w:rsidRPr="00580DE0">
        <w:t>Removed rental pricing warning message for Sales Grouping Begin and End Groups</w:t>
      </w:r>
      <w:r>
        <w:t xml:space="preserve">. </w:t>
      </w:r>
      <w:r w:rsidRPr="00580DE0">
        <w:t>Update table for transfer functionality from SLRI table</w:t>
      </w:r>
      <w:r>
        <w:t xml:space="preserve">. </w:t>
      </w:r>
      <w:r w:rsidRPr="00580DE0">
        <w:t xml:space="preserve">Resolved issue where Swapped </w:t>
      </w:r>
      <w:proofErr w:type="spellStart"/>
      <w:r w:rsidRPr="00580DE0">
        <w:t>Proforma</w:t>
      </w:r>
      <w:proofErr w:type="spellEnd"/>
      <w:r w:rsidRPr="00580DE0">
        <w:t xml:space="preserve"> </w:t>
      </w:r>
      <w:r>
        <w:t>a</w:t>
      </w:r>
      <w:r w:rsidRPr="00580DE0">
        <w:t>nd Invoice showed incorrect start date on SLRAs for swapped month</w:t>
      </w:r>
      <w:r>
        <w:t xml:space="preserve">. </w:t>
      </w:r>
      <w:r w:rsidRPr="00580DE0">
        <w:t>Fixed issue where order with Swapped asset won</w:t>
      </w:r>
      <w:r>
        <w:t>’</w:t>
      </w:r>
      <w:r w:rsidRPr="00580DE0">
        <w:t>t auto</w:t>
      </w:r>
      <w:r>
        <w:t>-close when fully returned and i</w:t>
      </w:r>
      <w:r w:rsidRPr="00580DE0">
        <w:t>nvoiced.</w:t>
      </w:r>
      <w:r>
        <w:t xml:space="preserve"> </w:t>
      </w:r>
      <w:r w:rsidRPr="00580DE0">
        <w:t>Update page for transfer functionality from SLRI table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580DE0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80DE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580DE0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80DE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80DE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Asset Swap</w:t>
            </w:r>
          </w:p>
        </w:tc>
      </w:tr>
      <w:tr w:rsidR="00580DE0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80DE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  <w:tr w:rsidR="00580DE0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80DE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Items</w:t>
            </w:r>
          </w:p>
        </w:tc>
      </w:tr>
      <w:tr w:rsidR="00580DE0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80DE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80DE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Asset Swap</w:t>
            </w:r>
          </w:p>
        </w:tc>
      </w:tr>
      <w:tr w:rsidR="00580DE0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E0" w:rsidRPr="00AA3F1B" w:rsidRDefault="00580DE0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80DE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Ship/Return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580DE0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580DE0" w:rsidP="00C92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580DE0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80DE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Returns</w:t>
            </w:r>
          </w:p>
        </w:tc>
      </w:tr>
    </w:tbl>
    <w:p w:rsidR="00AA3F1B" w:rsidRPr="00847492" w:rsidRDefault="00AA3F1B" w:rsidP="00847492"/>
    <w:p w:rsidR="00847492" w:rsidRDefault="003F6C98" w:rsidP="00847492">
      <w:pPr>
        <w:pStyle w:val="Heading2"/>
      </w:pPr>
      <w:bookmarkStart w:id="8" w:name="_Toc440449146"/>
      <w:r w:rsidRPr="003F6C98">
        <w:t>Creating Rental Doc with Add Charges errors on Item Charge</w:t>
      </w:r>
      <w:bookmarkEnd w:id="8"/>
    </w:p>
    <w:p w:rsidR="00847492" w:rsidRDefault="003F6C98" w:rsidP="00847492">
      <w:r w:rsidRPr="003F6C98">
        <w:t>Modified Additional Charges creation to use correct setup</w:t>
      </w:r>
      <w:r>
        <w:t xml:space="preserve">. </w:t>
      </w:r>
      <w:r w:rsidRPr="003F6C98">
        <w:t>Fixed missing Description for Additional Charge lines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40"/>
        <w:gridCol w:w="1218"/>
        <w:gridCol w:w="3577"/>
      </w:tblGrid>
      <w:tr w:rsidR="006579BE" w:rsidRPr="00AA3F1B" w:rsidTr="00F13CB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C922CF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CF" w:rsidRPr="00AA3F1B" w:rsidRDefault="00D07634" w:rsidP="00C92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CF" w:rsidRPr="00AA3F1B" w:rsidRDefault="00D07634" w:rsidP="00C92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CF" w:rsidRPr="00AA3F1B" w:rsidRDefault="00D45953" w:rsidP="00C92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4595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</w:tbl>
    <w:p w:rsidR="00AA3F1B" w:rsidRPr="00847492" w:rsidRDefault="00AA3F1B" w:rsidP="00847492"/>
    <w:p w:rsidR="00847492" w:rsidRDefault="00355DD3" w:rsidP="00847492">
      <w:pPr>
        <w:pStyle w:val="Heading2"/>
      </w:pPr>
      <w:bookmarkStart w:id="9" w:name="_Toc440449147"/>
      <w:r w:rsidRPr="00355DD3">
        <w:t>Tax Group Code Not Populating Rental Amount Lines</w:t>
      </w:r>
      <w:bookmarkEnd w:id="9"/>
    </w:p>
    <w:p w:rsidR="00847492" w:rsidRDefault="00355DD3" w:rsidP="00847492">
      <w:r w:rsidRPr="00355DD3">
        <w:t xml:space="preserve">Added call to </w:t>
      </w:r>
      <w:proofErr w:type="spellStart"/>
      <w:proofErr w:type="gramStart"/>
      <w:r w:rsidRPr="00355DD3">
        <w:t>UpdateRentalAmounts</w:t>
      </w:r>
      <w:proofErr w:type="spellEnd"/>
      <w:r w:rsidRPr="00355DD3">
        <w:t>(</w:t>
      </w:r>
      <w:proofErr w:type="gramEnd"/>
      <w:r w:rsidRPr="00355DD3">
        <w:t xml:space="preserve">) </w:t>
      </w:r>
      <w:proofErr w:type="spellStart"/>
      <w:r w:rsidRPr="00355DD3">
        <w:t>OnValidate</w:t>
      </w:r>
      <w:proofErr w:type="spellEnd"/>
      <w:r w:rsidRPr="00355DD3">
        <w:t xml:space="preserve"> of Tax Group Code</w:t>
      </w:r>
      <w:r w:rsidR="00BB4263" w:rsidRPr="00BB4263">
        <w:t>.</w:t>
      </w:r>
      <w:r>
        <w:t xml:space="preserve"> </w:t>
      </w:r>
      <w:r w:rsidRPr="00355DD3">
        <w:t>Fixed Tax Group Code issue on SLRA when Sales Line Tax Group Code is modified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355DD3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D3" w:rsidRPr="00AA3F1B" w:rsidRDefault="00355DD3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D3" w:rsidRPr="00AA3F1B" w:rsidRDefault="00355DD3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D3" w:rsidRPr="00AA3F1B" w:rsidRDefault="00355DD3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55DD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6261AC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355DD3" w:rsidP="00626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355DD3" w:rsidP="00626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355DD3" w:rsidP="00626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55DD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AA3F1B" w:rsidRPr="00847492" w:rsidRDefault="00AA3F1B" w:rsidP="00847492"/>
    <w:p w:rsidR="00847492" w:rsidRDefault="00AB2814" w:rsidP="00847492">
      <w:pPr>
        <w:pStyle w:val="Heading2"/>
      </w:pPr>
      <w:bookmarkStart w:id="10" w:name="_Toc440449148"/>
      <w:r w:rsidRPr="00AB2814">
        <w:t>Copy Document Function</w:t>
      </w:r>
      <w:bookmarkEnd w:id="10"/>
    </w:p>
    <w:p w:rsidR="00847492" w:rsidRDefault="00AB2814" w:rsidP="00847492">
      <w:r w:rsidRPr="00AB2814">
        <w:t xml:space="preserve">Must allow </w:t>
      </w:r>
      <w:proofErr w:type="spellStart"/>
      <w:r w:rsidRPr="00AB2814">
        <w:t>GroupEditCheck</w:t>
      </w:r>
      <w:proofErr w:type="spellEnd"/>
      <w:r w:rsidRPr="00AB2814">
        <w:t xml:space="preserve"> so that Copy Document will work</w:t>
      </w:r>
      <w:r>
        <w:t>. A</w:t>
      </w:r>
      <w:r w:rsidRPr="00AB2814">
        <w:t>dded Rental Start Date and Rental Return Date</w:t>
      </w:r>
      <w:r>
        <w:t>. E</w:t>
      </w:r>
      <w:r w:rsidRPr="00AB2814">
        <w:t>xpand copy document to populate Rental Items Lines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AB2814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4" w:rsidRPr="00AA3F1B" w:rsidRDefault="00AB2814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4" w:rsidRPr="00AA3F1B" w:rsidRDefault="00AB2814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4" w:rsidRPr="00AA3F1B" w:rsidRDefault="00AB2814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B281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AB2814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4" w:rsidRPr="00AA3F1B" w:rsidRDefault="00AB2814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4" w:rsidRPr="00AA3F1B" w:rsidRDefault="00AB2814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B281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4" w:rsidRPr="00AA3F1B" w:rsidRDefault="00AB2814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B281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</w:t>
            </w:r>
          </w:p>
        </w:tc>
      </w:tr>
      <w:tr w:rsidR="00AB2814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4" w:rsidRPr="00AA3F1B" w:rsidRDefault="00AB2814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4" w:rsidRPr="00AA3F1B" w:rsidRDefault="00AB2814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814" w:rsidRPr="00AA3F1B" w:rsidRDefault="00AB2814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B281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Copy Sales Document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AB2814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AB2814" w:rsidP="00626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6620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AB2814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B281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Copy Document Mgt.</w:t>
            </w:r>
          </w:p>
        </w:tc>
      </w:tr>
    </w:tbl>
    <w:p w:rsidR="00AA3F1B" w:rsidRPr="00847492" w:rsidRDefault="00AA3F1B" w:rsidP="00847492"/>
    <w:p w:rsidR="00847492" w:rsidRDefault="00EA67A8" w:rsidP="00847492">
      <w:pPr>
        <w:pStyle w:val="Heading2"/>
      </w:pPr>
      <w:bookmarkStart w:id="11" w:name="_Toc440449149"/>
      <w:r w:rsidRPr="00EA67A8">
        <w:lastRenderedPageBreak/>
        <w:t xml:space="preserve">Bill </w:t>
      </w:r>
      <w:proofErr w:type="gramStart"/>
      <w:r w:rsidRPr="00EA67A8">
        <w:t>Until</w:t>
      </w:r>
      <w:proofErr w:type="gramEnd"/>
      <w:r w:rsidRPr="00EA67A8">
        <w:t xml:space="preserve"> Date Functionality</w:t>
      </w:r>
      <w:bookmarkEnd w:id="11"/>
    </w:p>
    <w:p w:rsidR="00847492" w:rsidRDefault="00944FAA" w:rsidP="00847492">
      <w:r w:rsidRPr="00944FAA">
        <w:t xml:space="preserve">Using Bill </w:t>
      </w:r>
      <w:proofErr w:type="gramStart"/>
      <w:r w:rsidRPr="00944FAA">
        <w:t>Until</w:t>
      </w:r>
      <w:proofErr w:type="gramEnd"/>
      <w:r w:rsidRPr="00944FAA">
        <w:t xml:space="preserve"> Date for Invoice period and Posting date only for posting date</w:t>
      </w:r>
      <w:r>
        <w:t xml:space="preserve">. </w:t>
      </w:r>
      <w:r w:rsidRPr="00944FAA">
        <w:t xml:space="preserve">Adding Bill </w:t>
      </w:r>
      <w:proofErr w:type="gramStart"/>
      <w:r w:rsidRPr="00944FAA">
        <w:t>Until</w:t>
      </w:r>
      <w:proofErr w:type="gramEnd"/>
      <w:r w:rsidRPr="00944FAA">
        <w:t xml:space="preserve"> Date to allow invoicing different than posting date</w:t>
      </w:r>
      <w:r>
        <w:t xml:space="preserve">. </w:t>
      </w:r>
      <w:r w:rsidRPr="00944FAA">
        <w:t xml:space="preserve">Posting by using </w:t>
      </w:r>
      <w:proofErr w:type="spellStart"/>
      <w:r w:rsidRPr="00944FAA">
        <w:t>SalesHeader</w:t>
      </w:r>
      <w:proofErr w:type="spellEnd"/>
      <w:r w:rsidRPr="00944FAA">
        <w:t xml:space="preserve">."Billing </w:t>
      </w:r>
      <w:proofErr w:type="gramStart"/>
      <w:r w:rsidRPr="00944FAA">
        <w:t>Until</w:t>
      </w:r>
      <w:proofErr w:type="gramEnd"/>
      <w:r w:rsidRPr="00944FAA">
        <w:t xml:space="preserve"> Period Date" instead of Posting Date to calculate amount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09"/>
        <w:gridCol w:w="3661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944FA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Header</w:t>
            </w:r>
          </w:p>
        </w:tc>
      </w:tr>
      <w:tr w:rsidR="00944FA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23001344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Invoicing Line</w:t>
            </w:r>
          </w:p>
        </w:tc>
      </w:tr>
      <w:tr w:rsidR="00944FA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Value Entry</w:t>
            </w:r>
          </w:p>
        </w:tc>
      </w:tr>
      <w:tr w:rsidR="00944FA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23001383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Invoicing Header</w:t>
            </w:r>
          </w:p>
        </w:tc>
      </w:tr>
      <w:tr w:rsidR="00944FA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Batch Post Rental Orders</w:t>
            </w:r>
          </w:p>
        </w:tc>
      </w:tr>
      <w:tr w:rsidR="00944FA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Invoicing Suggest Order</w:t>
            </w:r>
          </w:p>
        </w:tc>
      </w:tr>
      <w:tr w:rsidR="00944FA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  <w:tr w:rsidR="00944FA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</w:t>
            </w:r>
          </w:p>
        </w:tc>
      </w:tr>
      <w:tr w:rsidR="00944FA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  <w:tr w:rsidR="00944FA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Invoice Management</w:t>
            </w:r>
          </w:p>
        </w:tc>
      </w:tr>
      <w:tr w:rsidR="00944FA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23001340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Invoice Mgt. Batch</w:t>
            </w:r>
          </w:p>
        </w:tc>
      </w:tr>
      <w:tr w:rsidR="00944FA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Order</w:t>
            </w:r>
          </w:p>
        </w:tc>
      </w:tr>
      <w:tr w:rsidR="00944FA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23001368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AA" w:rsidRPr="00AA3F1B" w:rsidRDefault="00944F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Invoicing Worksheet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944FAA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944FAA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944FAA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44F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</w:t>
            </w:r>
          </w:p>
        </w:tc>
      </w:tr>
    </w:tbl>
    <w:p w:rsidR="00AA3F1B" w:rsidRPr="00847492" w:rsidRDefault="00AA3F1B" w:rsidP="00847492"/>
    <w:p w:rsidR="00847492" w:rsidRDefault="00CB42E9" w:rsidP="00C27C16">
      <w:pPr>
        <w:pStyle w:val="Heading2"/>
        <w:tabs>
          <w:tab w:val="left" w:pos="8130"/>
        </w:tabs>
      </w:pPr>
      <w:bookmarkStart w:id="12" w:name="_Toc440449150"/>
      <w:r w:rsidRPr="00CB42E9">
        <w:t xml:space="preserve">Additional Charges </w:t>
      </w:r>
      <w:r w:rsidR="00DF7401">
        <w:t>issues</w:t>
      </w:r>
      <w:bookmarkEnd w:id="12"/>
      <w:r w:rsidR="00C27C16">
        <w:tab/>
      </w:r>
    </w:p>
    <w:p w:rsidR="00847492" w:rsidRDefault="00CB42E9" w:rsidP="00847492">
      <w:r w:rsidRPr="00CB42E9">
        <w:t>Fixed Additional Charge line creation</w:t>
      </w:r>
      <w:r>
        <w:t xml:space="preserve">. </w:t>
      </w:r>
      <w:r w:rsidR="00DF7401" w:rsidRPr="00DF7401">
        <w:t>Changed caption from Additional Charge to Rental Kit</w:t>
      </w:r>
      <w:r w:rsidR="00DF7401">
        <w:t xml:space="preserve">. </w:t>
      </w:r>
      <w:r w:rsidRPr="00CB42E9">
        <w:t>Fixed Tax Group issue for Rental Kit</w:t>
      </w:r>
      <w:r>
        <w:t>.</w:t>
      </w:r>
      <w:r w:rsidR="00DF7401">
        <w:t xml:space="preserve"> </w:t>
      </w:r>
      <w:r w:rsidR="00DF7401" w:rsidRPr="00DF7401">
        <w:t>Added Rental Kit</w:t>
      </w:r>
      <w:r w:rsidR="00DF7401">
        <w:t xml:space="preserve">. </w:t>
      </w:r>
      <w:r w:rsidR="00DF7401" w:rsidRPr="00DF7401">
        <w:t>Allow Rental for charge type Item or Resource.</w:t>
      </w:r>
    </w:p>
    <w:tbl>
      <w:tblPr>
        <w:tblW w:w="5961" w:type="dxa"/>
        <w:tblLook w:val="04A0" w:firstRow="1" w:lastRow="0" w:firstColumn="1" w:lastColumn="0" w:noHBand="0" w:noVBand="1"/>
      </w:tblPr>
      <w:tblGrid>
        <w:gridCol w:w="1165"/>
        <w:gridCol w:w="1109"/>
        <w:gridCol w:w="3687"/>
      </w:tblGrid>
      <w:tr w:rsidR="006579BE" w:rsidRPr="00AA3F1B" w:rsidTr="00DF740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F7401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9B3617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17" w:rsidRPr="00AA3F1B" w:rsidRDefault="00CB42E9" w:rsidP="00F95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17" w:rsidRPr="00AA3F1B" w:rsidRDefault="00DF7401" w:rsidP="00F954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17" w:rsidRPr="00AA3F1B" w:rsidRDefault="00DF7401" w:rsidP="00F95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F740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Additional Charge</w:t>
            </w:r>
          </w:p>
        </w:tc>
      </w:tr>
      <w:tr w:rsidR="00DF7401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B42E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  <w:tr w:rsidR="00DF7401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F740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Item Card</w:t>
            </w:r>
          </w:p>
        </w:tc>
      </w:tr>
      <w:tr w:rsidR="00DF7401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F740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Item List</w:t>
            </w:r>
          </w:p>
        </w:tc>
      </w:tr>
      <w:tr w:rsidR="00DF7401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5600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F740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Fixed Asset Card</w:t>
            </w:r>
          </w:p>
        </w:tc>
      </w:tr>
      <w:tr w:rsidR="00DF7401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5601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401" w:rsidRPr="00AA3F1B" w:rsidRDefault="00DF7401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F740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Fixed Asset </w:t>
            </w: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List</w:t>
            </w:r>
          </w:p>
        </w:tc>
      </w:tr>
      <w:tr w:rsidR="009B3617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17" w:rsidRPr="00AA3F1B" w:rsidRDefault="00DF7401" w:rsidP="00F95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17" w:rsidRPr="00AA3F1B" w:rsidRDefault="00DF7401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17" w:rsidRPr="00AA3F1B" w:rsidRDefault="00DF7401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F740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Additional Charges</w:t>
            </w:r>
          </w:p>
        </w:tc>
      </w:tr>
    </w:tbl>
    <w:p w:rsidR="007C1803" w:rsidRDefault="007C180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847492" w:rsidRDefault="001D7BFA" w:rsidP="00847492">
      <w:pPr>
        <w:pStyle w:val="Heading2"/>
      </w:pPr>
      <w:bookmarkStart w:id="13" w:name="_Toc440449151"/>
      <w:r w:rsidRPr="001D7BFA">
        <w:t>Overbooking on rental resource does not work</w:t>
      </w:r>
      <w:bookmarkEnd w:id="13"/>
    </w:p>
    <w:p w:rsidR="00847492" w:rsidRDefault="001D7BFA" w:rsidP="00847492">
      <w:r w:rsidRPr="001D7BFA">
        <w:t>Fixed issue with Resou</w:t>
      </w:r>
      <w:r>
        <w:t>r</w:t>
      </w:r>
      <w:r w:rsidRPr="001D7BFA">
        <w:t>ce Overbooking</w:t>
      </w:r>
      <w:r>
        <w:t xml:space="preserve">. </w:t>
      </w:r>
      <w:r w:rsidRPr="001D7BFA">
        <w:t xml:space="preserve">Fixed issue with Removing SLRIs when </w:t>
      </w:r>
      <w:proofErr w:type="spellStart"/>
      <w:r w:rsidRPr="001D7BFA">
        <w:t>Qty</w:t>
      </w:r>
      <w:proofErr w:type="spellEnd"/>
      <w:r w:rsidRPr="001D7BFA">
        <w:t xml:space="preserve"> is adjusted down for Resource and G/L Account types</w:t>
      </w:r>
      <w:r>
        <w:t>.</w:t>
      </w:r>
    </w:p>
    <w:p w:rsidR="00716A24" w:rsidRDefault="00716A24" w:rsidP="00847492"/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09"/>
        <w:gridCol w:w="3661"/>
      </w:tblGrid>
      <w:tr w:rsidR="006579BE" w:rsidRPr="00AA3F1B" w:rsidTr="006C32E8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lastRenderedPageBreak/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1D7BFA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FA" w:rsidRPr="00AA3F1B" w:rsidRDefault="001D7BF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FA" w:rsidRPr="00AA3F1B" w:rsidRDefault="001D7BFA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FA" w:rsidRPr="00AA3F1B" w:rsidRDefault="001D7BF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6579BE" w:rsidRPr="00AA3F1B" w:rsidTr="006C32E8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1D7BFA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1D7BFA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1D7BFA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D7BF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</w:t>
            </w:r>
          </w:p>
        </w:tc>
      </w:tr>
    </w:tbl>
    <w:p w:rsidR="00AA3F1B" w:rsidRPr="00847492" w:rsidRDefault="00AA3F1B" w:rsidP="00847492"/>
    <w:p w:rsidR="00847492" w:rsidRDefault="000C4B1B" w:rsidP="00847492">
      <w:pPr>
        <w:pStyle w:val="Heading2"/>
      </w:pPr>
      <w:bookmarkStart w:id="14" w:name="_Toc440449152"/>
      <w:r w:rsidRPr="000C4B1B">
        <w:t>Process multiple Partial Returns</w:t>
      </w:r>
      <w:bookmarkEnd w:id="14"/>
    </w:p>
    <w:p w:rsidR="00847492" w:rsidRDefault="000C4B1B" w:rsidP="00847492">
      <w:r w:rsidRPr="000C4B1B">
        <w:rPr>
          <w:rFonts w:ascii="Segoe UI" w:hAnsi="Segoe UI" w:cs="Segoe UI"/>
          <w:color w:val="444444"/>
          <w:sz w:val="20"/>
          <w:szCs w:val="20"/>
        </w:rPr>
        <w:t>Resolved issue with Partial Returns</w:t>
      </w:r>
      <w:r>
        <w:rPr>
          <w:rFonts w:ascii="Segoe UI" w:hAnsi="Segoe UI" w:cs="Segoe UI"/>
          <w:color w:val="444444"/>
          <w:sz w:val="20"/>
          <w:szCs w:val="20"/>
        </w:rP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09"/>
        <w:gridCol w:w="3661"/>
      </w:tblGrid>
      <w:tr w:rsidR="006579BE" w:rsidRPr="00AA3F1B" w:rsidTr="006C32E8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0C4B1B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0C4B1B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C4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  <w:tr w:rsidR="000C4B1B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0C4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0C4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  <w:tr w:rsidR="000C4B1B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C4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Order</w:t>
            </w:r>
          </w:p>
        </w:tc>
      </w:tr>
      <w:tr w:rsidR="000C4B1B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C4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Items</w:t>
            </w:r>
          </w:p>
        </w:tc>
      </w:tr>
      <w:tr w:rsidR="000C4B1B" w:rsidRPr="00AA3F1B" w:rsidTr="00DF740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B" w:rsidRPr="00AA3F1B" w:rsidRDefault="000C4B1B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C4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Ship/Return</w:t>
            </w:r>
          </w:p>
        </w:tc>
      </w:tr>
      <w:tr w:rsidR="006579BE" w:rsidRPr="00AA3F1B" w:rsidTr="006C32E8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0C4B1B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0C4B1B" w:rsidP="000C4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0C4B1B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C4B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Returns</w:t>
            </w:r>
          </w:p>
        </w:tc>
      </w:tr>
    </w:tbl>
    <w:p w:rsidR="00AA3F1B" w:rsidRPr="00847492" w:rsidRDefault="00AA3F1B" w:rsidP="00847492"/>
    <w:p w:rsidR="00847492" w:rsidRDefault="00AA5518" w:rsidP="00847492">
      <w:pPr>
        <w:pStyle w:val="Heading2"/>
      </w:pPr>
      <w:bookmarkStart w:id="15" w:name="_Toc440449153"/>
      <w:r w:rsidRPr="00AA5518">
        <w:t>Issue with one day rental and term with "Include First Day" checked</w:t>
      </w:r>
      <w:bookmarkEnd w:id="15"/>
    </w:p>
    <w:p w:rsidR="00847492" w:rsidRDefault="00AA5518" w:rsidP="00847492">
      <w:r w:rsidRPr="00AA5518">
        <w:t>Resolved issue with one day rental and term with "Include First Day" checked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40"/>
        <w:gridCol w:w="1195"/>
        <w:gridCol w:w="3600"/>
      </w:tblGrid>
      <w:tr w:rsidR="006579BE" w:rsidRPr="00AA3F1B" w:rsidTr="006C32E8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AA5518" w:rsidRPr="00AA3F1B" w:rsidTr="00DF740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8" w:rsidRPr="00AA3F1B" w:rsidRDefault="00AA5518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8" w:rsidRPr="00AA3F1B" w:rsidRDefault="00AA5518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18" w:rsidRPr="00AA3F1B" w:rsidRDefault="00AA5518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6579BE" w:rsidRPr="00AA3F1B" w:rsidTr="006C32E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AA5518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AA5518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AA5518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5518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</w:t>
            </w:r>
          </w:p>
        </w:tc>
      </w:tr>
    </w:tbl>
    <w:p w:rsidR="00AA3F1B" w:rsidRPr="00847492" w:rsidRDefault="00AA3F1B" w:rsidP="00847492"/>
    <w:p w:rsidR="00847492" w:rsidRDefault="00A67D3B" w:rsidP="00847492">
      <w:pPr>
        <w:pStyle w:val="Heading2"/>
      </w:pPr>
      <w:bookmarkStart w:id="16" w:name="_Toc440449154"/>
      <w:r w:rsidRPr="00A67D3B">
        <w:t>Issue where fields being reset on SLRI when posting</w:t>
      </w:r>
      <w:r w:rsidR="003C5932">
        <w:t xml:space="preserve"> date on S</w:t>
      </w:r>
      <w:r w:rsidRPr="00A67D3B">
        <w:t xml:space="preserve">ales </w:t>
      </w:r>
      <w:r w:rsidR="003C5932">
        <w:t>H</w:t>
      </w:r>
      <w:r w:rsidRPr="00A67D3B">
        <w:t>eader is changed</w:t>
      </w:r>
      <w:bookmarkEnd w:id="16"/>
    </w:p>
    <w:p w:rsidR="00847492" w:rsidRDefault="003C5932" w:rsidP="00847492">
      <w:r w:rsidRPr="003C5932">
        <w:t>Resolved issue where fields being reset on SLRI when posting date on sales header is changed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6C32E8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6C32E8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261AC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337A96" w:rsidRDefault="006261AC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D97FC3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97FC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</w:tbl>
    <w:p w:rsidR="00AA3F1B" w:rsidRPr="00847492" w:rsidRDefault="00AA3F1B" w:rsidP="00847492"/>
    <w:p w:rsidR="00847492" w:rsidRDefault="003C5932" w:rsidP="00847492">
      <w:pPr>
        <w:pStyle w:val="Heading2"/>
      </w:pPr>
      <w:bookmarkStart w:id="17" w:name="_Toc440449155"/>
      <w:r w:rsidRPr="003C5932">
        <w:t>Periodic Usage and Standby rates don't populate for Item and resource types</w:t>
      </w:r>
      <w:bookmarkEnd w:id="17"/>
    </w:p>
    <w:p w:rsidR="00847492" w:rsidRDefault="003C5932" w:rsidP="00847492">
      <w:r w:rsidRPr="003C5932">
        <w:t>Added code to populate Periodic Usage and Standby rates for Items and Resources as well as FA and FA Groups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6C32E8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6C32E8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3C5932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3C5932" w:rsidP="00337A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3C5932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</w:tbl>
    <w:p w:rsidR="00AA3F1B" w:rsidRDefault="00AA3F1B" w:rsidP="00847492"/>
    <w:p w:rsidR="00847492" w:rsidRDefault="00DA4327" w:rsidP="00847492">
      <w:pPr>
        <w:pStyle w:val="Heading2"/>
      </w:pPr>
      <w:bookmarkStart w:id="18" w:name="_Toc440449156"/>
      <w:r w:rsidRPr="00DA4327">
        <w:t>Modifying the Serial No. DELETES the Reservation Entry</w:t>
      </w:r>
      <w:bookmarkEnd w:id="18"/>
    </w:p>
    <w:p w:rsidR="00847492" w:rsidRDefault="003840AA" w:rsidP="00847492">
      <w:r w:rsidRPr="003840AA">
        <w:t xml:space="preserve">Added call to </w:t>
      </w:r>
      <w:proofErr w:type="spellStart"/>
      <w:r w:rsidRPr="003840AA">
        <w:t>RentalRevervationMgmt.UpdateRentalReservation_SerialNo</w:t>
      </w:r>
      <w:proofErr w:type="spellEnd"/>
      <w:r w:rsidRPr="003840AA">
        <w:t xml:space="preserve"> when "Serial No." is changed</w:t>
      </w:r>
      <w:r>
        <w:t>.</w:t>
      </w:r>
    </w:p>
    <w:p w:rsidR="00716A24" w:rsidRDefault="00716A24" w:rsidP="00847492"/>
    <w:tbl>
      <w:tblPr>
        <w:tblW w:w="5935" w:type="dxa"/>
        <w:tblLook w:val="04A0" w:firstRow="1" w:lastRow="0" w:firstColumn="1" w:lastColumn="0" w:noHBand="0" w:noVBand="1"/>
      </w:tblPr>
      <w:tblGrid>
        <w:gridCol w:w="1140"/>
        <w:gridCol w:w="1195"/>
        <w:gridCol w:w="3600"/>
      </w:tblGrid>
      <w:tr w:rsidR="006579BE" w:rsidRPr="00AA3F1B" w:rsidTr="00F13CB0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lastRenderedPageBreak/>
              <w:t>Type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3840AA" w:rsidRPr="00AA3F1B" w:rsidTr="00DF7401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AA" w:rsidRPr="00AA3F1B" w:rsidRDefault="003840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AA" w:rsidRPr="00AA3F1B" w:rsidRDefault="003840AA" w:rsidP="00DF74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AA" w:rsidRPr="00AA3F1B" w:rsidRDefault="003840AA" w:rsidP="00DF7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840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Fixed Asset</w:t>
            </w:r>
          </w:p>
        </w:tc>
      </w:tr>
      <w:tr w:rsidR="006261AC" w:rsidRPr="00AA3F1B" w:rsidTr="00F13CB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3840AA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3840AA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AC" w:rsidRPr="00AA3F1B" w:rsidRDefault="003840AA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840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Reservation Management</w:t>
            </w:r>
          </w:p>
        </w:tc>
      </w:tr>
    </w:tbl>
    <w:p w:rsidR="006261AC" w:rsidRDefault="006261AC" w:rsidP="00847492">
      <w:pPr>
        <w:pStyle w:val="Heading2"/>
      </w:pPr>
    </w:p>
    <w:p w:rsidR="00847492" w:rsidRDefault="00CC3890" w:rsidP="00847492">
      <w:pPr>
        <w:pStyle w:val="Heading2"/>
      </w:pPr>
      <w:bookmarkStart w:id="19" w:name="_Toc440449157"/>
      <w:r w:rsidRPr="00CC3890">
        <w:t>Bulk Returns under Returns Page</w:t>
      </w:r>
      <w:bookmarkEnd w:id="19"/>
    </w:p>
    <w:p w:rsidR="00847492" w:rsidRDefault="00CC3890" w:rsidP="00847492">
      <w:r w:rsidRPr="00CC3890">
        <w:t>Add functionality to do multiple Bulk Returns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86B1B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CC3890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CC3890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CC3890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389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</w:t>
            </w:r>
          </w:p>
        </w:tc>
      </w:tr>
      <w:tr w:rsidR="00CC3890" w:rsidRPr="00AA3F1B" w:rsidTr="004D157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0" w:rsidRPr="00AA3F1B" w:rsidRDefault="00CC3890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0" w:rsidRPr="00AA3F1B" w:rsidRDefault="00CC3890" w:rsidP="004D1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0" w:rsidRPr="00AA3F1B" w:rsidRDefault="00CC3890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389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Items</w:t>
            </w:r>
          </w:p>
        </w:tc>
      </w:tr>
      <w:tr w:rsidR="00CC3890" w:rsidRPr="00AA3F1B" w:rsidTr="004D157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0" w:rsidRPr="00AA3F1B" w:rsidRDefault="00CC3890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0" w:rsidRPr="00AA3F1B" w:rsidRDefault="00CC3890" w:rsidP="004D1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90" w:rsidRPr="00AA3F1B" w:rsidRDefault="00CC3890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389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Ship/Return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CC3890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CC3890" w:rsidP="004A6D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CC3890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389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Returns</w:t>
            </w:r>
          </w:p>
        </w:tc>
      </w:tr>
    </w:tbl>
    <w:p w:rsidR="00AA3F1B" w:rsidRPr="00847492" w:rsidRDefault="00AA3F1B" w:rsidP="00847492"/>
    <w:p w:rsidR="00847492" w:rsidRDefault="0007758A" w:rsidP="00847492">
      <w:pPr>
        <w:pStyle w:val="Heading2"/>
      </w:pPr>
      <w:bookmarkStart w:id="20" w:name="_Toc440449158"/>
      <w:r w:rsidRPr="0007758A">
        <w:t>Sales Grouping Phase 2</w:t>
      </w:r>
      <w:bookmarkEnd w:id="20"/>
    </w:p>
    <w:p w:rsidR="00847492" w:rsidRDefault="0007758A" w:rsidP="00847492">
      <w:r w:rsidRPr="0007758A">
        <w:t>Fixed Begin-Group and End-Group Lines to update on End Date change</w:t>
      </w:r>
      <w:r>
        <w:t xml:space="preserve">. </w:t>
      </w:r>
      <w:r w:rsidRPr="0007758A">
        <w:t>Fix filter for Sales Grouping functionality</w:t>
      </w:r>
      <w:r>
        <w:t xml:space="preserve">. </w:t>
      </w:r>
      <w:r w:rsidRPr="0007758A">
        <w:t>Find current FA Location via Rental Tracking Management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86B1B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D86B1B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07758A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07758A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7758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</w:t>
            </w:r>
          </w:p>
        </w:tc>
      </w:tr>
      <w:tr w:rsidR="00D86B1B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07758A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07758A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07758A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7758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Periodic Usage Detail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07758A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07758A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07758A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7758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Asset Swap</w:t>
            </w:r>
          </w:p>
        </w:tc>
      </w:tr>
    </w:tbl>
    <w:p w:rsidR="009763E0" w:rsidRDefault="009763E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847492" w:rsidRDefault="00114717" w:rsidP="00847492">
      <w:pPr>
        <w:pStyle w:val="Heading2"/>
      </w:pPr>
      <w:bookmarkStart w:id="21" w:name="_Toc440449159"/>
      <w:r w:rsidRPr="00114717">
        <w:t>Issue with early returns - Damage Waiver still calculated</w:t>
      </w:r>
      <w:bookmarkEnd w:id="21"/>
    </w:p>
    <w:p w:rsidR="00847492" w:rsidRDefault="00114717" w:rsidP="00847492">
      <w:r w:rsidRPr="00114717">
        <w:t>Resolved issue with early returns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114717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114717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14717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</w:t>
            </w:r>
          </w:p>
        </w:tc>
      </w:tr>
    </w:tbl>
    <w:p w:rsidR="00AA3F1B" w:rsidRPr="00847492" w:rsidRDefault="00AA3F1B" w:rsidP="00847492"/>
    <w:p w:rsidR="00847492" w:rsidRDefault="008E1D74" w:rsidP="00847492">
      <w:pPr>
        <w:pStyle w:val="Heading2"/>
      </w:pPr>
      <w:bookmarkStart w:id="22" w:name="_Toc440449160"/>
      <w:r w:rsidRPr="008E1D74">
        <w:t>Batch Post Rental Orders - doesn't stop if runtime error</w:t>
      </w:r>
      <w:bookmarkEnd w:id="22"/>
    </w:p>
    <w:p w:rsidR="00847492" w:rsidRDefault="001347AD" w:rsidP="00847492">
      <w:r>
        <w:t>R</w:t>
      </w:r>
      <w:r w:rsidRPr="001347AD">
        <w:t xml:space="preserve">emove </w:t>
      </w:r>
      <w:proofErr w:type="spellStart"/>
      <w:r w:rsidRPr="001347AD">
        <w:t>ClearLastError</w:t>
      </w:r>
      <w:proofErr w:type="spellEnd"/>
      <w:r>
        <w:t>. A</w:t>
      </w:r>
      <w:r w:rsidRPr="001347AD">
        <w:t>dded test report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1347AD" w:rsidRPr="00AA3F1B" w:rsidTr="004D157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D" w:rsidRPr="00AA3F1B" w:rsidRDefault="001347AD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D" w:rsidRPr="00AA3F1B" w:rsidRDefault="001347AD" w:rsidP="004D1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AD" w:rsidRPr="00AA3F1B" w:rsidRDefault="001347AD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347A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Batch Post Rental Orders</w:t>
            </w:r>
          </w:p>
        </w:tc>
      </w:tr>
      <w:tr w:rsidR="00D86B1B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1347AD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1347AD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23001368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1B" w:rsidRPr="00AA3F1B" w:rsidRDefault="001347AD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347A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Invoicing Worksheet</w:t>
            </w:r>
          </w:p>
        </w:tc>
      </w:tr>
    </w:tbl>
    <w:p w:rsidR="00AA3F1B" w:rsidRPr="00847492" w:rsidRDefault="00AA3F1B" w:rsidP="00847492"/>
    <w:p w:rsidR="00847492" w:rsidRDefault="00CB7381" w:rsidP="00847492">
      <w:pPr>
        <w:pStyle w:val="Heading2"/>
      </w:pPr>
      <w:bookmarkStart w:id="23" w:name="_Toc440449161"/>
      <w:r w:rsidRPr="00CB7381">
        <w:t>Rental Invoicing Worksheet issues</w:t>
      </w:r>
      <w:bookmarkEnd w:id="23"/>
    </w:p>
    <w:p w:rsidR="00847492" w:rsidRDefault="00CB7381" w:rsidP="00847492">
      <w:r>
        <w:t>M</w:t>
      </w:r>
      <w:r w:rsidRPr="00CB7381">
        <w:t>ake sure already invoiced periods are not inserted in 07-24 scenario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9BE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CB7381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CB7381" w:rsidP="00AA3F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CB7381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B738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Invoicing Suggest Order</w:t>
            </w:r>
          </w:p>
        </w:tc>
      </w:tr>
    </w:tbl>
    <w:p w:rsidR="00847492" w:rsidRDefault="00EF5147" w:rsidP="00847492">
      <w:pPr>
        <w:pStyle w:val="Heading2"/>
      </w:pPr>
      <w:bookmarkStart w:id="24" w:name="_Toc440449162"/>
      <w:r w:rsidRPr="00EF5147">
        <w:lastRenderedPageBreak/>
        <w:t>Rewrite rental document Reports</w:t>
      </w:r>
      <w:bookmarkEnd w:id="24"/>
    </w:p>
    <w:p w:rsidR="00847492" w:rsidRDefault="00EF5147" w:rsidP="00847492">
      <w:r w:rsidRPr="00EF5147">
        <w:t xml:space="preserve">Moved footer fields and formatting to decimal to </w:t>
      </w:r>
      <w:proofErr w:type="spellStart"/>
      <w:r w:rsidRPr="00EF5147">
        <w:t>PrintFooterLine</w:t>
      </w:r>
      <w:proofErr w:type="spellEnd"/>
      <w:r w:rsidRPr="00EF5147">
        <w:t xml:space="preserve"> data item</w:t>
      </w:r>
      <w:r>
        <w:t xml:space="preserve">. </w:t>
      </w:r>
      <w:r w:rsidRPr="00EF5147">
        <w:t xml:space="preserve">Fixed issue with </w:t>
      </w:r>
      <w:proofErr w:type="spellStart"/>
      <w:r w:rsidRPr="00EF5147">
        <w:t>SetData</w:t>
      </w:r>
      <w:proofErr w:type="spellEnd"/>
      <w:r w:rsidRPr="00EF5147">
        <w:t xml:space="preserve"> and Header fields not displaying properly</w:t>
      </w:r>
      <w:r>
        <w:t xml:space="preserve">. </w:t>
      </w:r>
      <w:r w:rsidRPr="00EF5147">
        <w:t>Modified Description for "Comments" from Bold to Regular weight font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AA3F1B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AA3F1B" w:rsidRDefault="006579BE" w:rsidP="00AA3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EF5147" w:rsidRPr="00AA3F1B" w:rsidTr="004D157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47" w:rsidRPr="00AA3F1B" w:rsidRDefault="00EF5147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47" w:rsidRPr="00AA3F1B" w:rsidRDefault="00EF5147" w:rsidP="004D1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47" w:rsidRPr="00AA3F1B" w:rsidRDefault="00EF5147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EF5147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EF5147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Sales Invoice</w:t>
            </w:r>
          </w:p>
        </w:tc>
      </w:tr>
      <w:tr w:rsidR="00620BFD" w:rsidRPr="00AA3F1B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EF5147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EF5147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FD" w:rsidRPr="00AA3F1B" w:rsidRDefault="00EF5147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F5147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Detailed Pro Forma Invoice</w:t>
            </w:r>
          </w:p>
        </w:tc>
      </w:tr>
    </w:tbl>
    <w:p w:rsidR="00A10C82" w:rsidRPr="00847492" w:rsidRDefault="00A10C82" w:rsidP="00A10C82"/>
    <w:p w:rsidR="00A10C82" w:rsidRDefault="00A10C82" w:rsidP="00A10C82">
      <w:pPr>
        <w:pStyle w:val="Heading2"/>
      </w:pPr>
      <w:bookmarkStart w:id="25" w:name="_Toc440449163"/>
      <w:r w:rsidRPr="00A10C82">
        <w:t>Pro Forma &amp; Invoice Cleanup (ID 23001339 / 40)</w:t>
      </w:r>
      <w:bookmarkEnd w:id="25"/>
    </w:p>
    <w:p w:rsidR="00A10C82" w:rsidRDefault="00A10C82" w:rsidP="00A10C82">
      <w:r>
        <w:t>C</w:t>
      </w:r>
      <w:r w:rsidRPr="00A10C82">
        <w:t xml:space="preserve">hanged </w:t>
      </w:r>
      <w:proofErr w:type="spellStart"/>
      <w:r w:rsidRPr="00A10C82">
        <w:t>RVEAmount</w:t>
      </w:r>
      <w:proofErr w:type="spellEnd"/>
      <w:r w:rsidRPr="00A10C82">
        <w:t xml:space="preserve"> to </w:t>
      </w:r>
      <w:proofErr w:type="spellStart"/>
      <w:r w:rsidRPr="00A10C82">
        <w:t>RVEUnitPrice</w:t>
      </w:r>
      <w:proofErr w:type="spellEnd"/>
      <w:r w:rsidRPr="00A10C82">
        <w:t xml:space="preserve"> * </w:t>
      </w:r>
      <w:proofErr w:type="spellStart"/>
      <w:r w:rsidRPr="00A10C82">
        <w:t>Qty</w:t>
      </w:r>
      <w:proofErr w:type="spellEnd"/>
      <w:r w:rsidRPr="00A10C82">
        <w:t>,</w:t>
      </w:r>
      <w:r>
        <w:t xml:space="preserve"> </w:t>
      </w:r>
      <w:r w:rsidRPr="00A10C82">
        <w:t>Added periodic usage duration</w:t>
      </w:r>
      <w:r>
        <w:t xml:space="preserve">. 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A10C82" w:rsidRPr="00AA3F1B" w:rsidTr="004D157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A10C82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A10C82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A10C82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A10C82" w:rsidRPr="00AA3F1B" w:rsidTr="004D157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A10C82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A10C82" w:rsidP="004D1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10C8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A10C82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A10C8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</w:t>
            </w:r>
            <w:proofErr w:type="spellEnd"/>
            <w:r w:rsidRPr="00A10C8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Sales Invoice</w:t>
            </w:r>
          </w:p>
        </w:tc>
      </w:tr>
      <w:tr w:rsidR="00A10C82" w:rsidRPr="00AA3F1B" w:rsidTr="004D157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A10C82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A10C82" w:rsidP="00A10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10C8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</w:t>
            </w: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A10C82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10C8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Detailed Pro Forma Invoice</w:t>
            </w:r>
          </w:p>
        </w:tc>
      </w:tr>
    </w:tbl>
    <w:p w:rsidR="00A10C82" w:rsidRPr="00847492" w:rsidRDefault="00A10C82" w:rsidP="00A10C82"/>
    <w:p w:rsidR="00A10C82" w:rsidRDefault="006968A1" w:rsidP="00A10C82">
      <w:pPr>
        <w:pStyle w:val="Heading2"/>
      </w:pPr>
      <w:bookmarkStart w:id="26" w:name="_Toc440449164"/>
      <w:r w:rsidRPr="006968A1">
        <w:t>SO with PS term w/ Rental &amp; Sales Lines - Closes on return - Sales not invoiced</w:t>
      </w:r>
      <w:bookmarkEnd w:id="26"/>
    </w:p>
    <w:p w:rsidR="00A10C82" w:rsidRDefault="006968A1" w:rsidP="00A10C82">
      <w:r w:rsidRPr="006968A1">
        <w:t>Fixed Order close when Sales Line not yet invoiced</w:t>
      </w:r>
      <w:r w:rsidR="00A10C82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A10C82" w:rsidRPr="00AA3F1B" w:rsidTr="004D157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A10C82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A10C82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A10C82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A10C82" w:rsidRPr="00AA3F1B" w:rsidTr="004D157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6968A1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6968A1" w:rsidP="004D1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6968A1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68A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</w:tbl>
    <w:p w:rsidR="00A10C82" w:rsidRPr="00847492" w:rsidRDefault="00A10C82" w:rsidP="00A10C82"/>
    <w:p w:rsidR="00A10C82" w:rsidRDefault="006968A1" w:rsidP="00A10C82">
      <w:pPr>
        <w:pStyle w:val="Heading2"/>
      </w:pPr>
      <w:bookmarkStart w:id="27" w:name="_Toc440449165"/>
      <w:r w:rsidRPr="006968A1">
        <w:t>Permission error for Rental Order Header Archive table</w:t>
      </w:r>
      <w:bookmarkEnd w:id="27"/>
    </w:p>
    <w:p w:rsidR="00A10C82" w:rsidRDefault="006968A1" w:rsidP="00A10C82">
      <w:r w:rsidRPr="006968A1">
        <w:t>Removed Posted Rental Order Archiving</w:t>
      </w:r>
      <w:r w:rsidR="00A10C82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A10C82" w:rsidRPr="00AA3F1B" w:rsidTr="004D157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A10C82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A10C82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A10C82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A10C82" w:rsidRPr="00AA3F1B" w:rsidTr="004D157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6968A1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6968A1" w:rsidP="004D1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C82" w:rsidRPr="00AA3F1B" w:rsidRDefault="006968A1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968A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</w:tbl>
    <w:p w:rsidR="00A10C82" w:rsidRDefault="00A10C82" w:rsidP="00A10C82">
      <w:pPr>
        <w:pStyle w:val="Heading2"/>
      </w:pPr>
    </w:p>
    <w:p w:rsidR="004D1571" w:rsidRDefault="003B5B9D" w:rsidP="004D1571">
      <w:pPr>
        <w:pStyle w:val="Heading2"/>
      </w:pPr>
      <w:bookmarkStart w:id="28" w:name="_Toc440449166"/>
      <w:r w:rsidRPr="003B5B9D">
        <w:t>Sales Orders not disappearing when posted and invoiced (Sales Lines only)</w:t>
      </w:r>
      <w:bookmarkEnd w:id="28"/>
    </w:p>
    <w:p w:rsidR="004D1571" w:rsidRDefault="003B5B9D" w:rsidP="004D1571">
      <w:r w:rsidRPr="003B5B9D">
        <w:t>Updated Order close when Sales Line invoiced</w:t>
      </w:r>
      <w:r w:rsidR="004D1571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4D1571" w:rsidRPr="00AA3F1B" w:rsidTr="004D157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4D1571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4D1571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4D1571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4D1571" w:rsidRPr="00AA3F1B" w:rsidTr="004D157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3B5B9D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3B5B9D" w:rsidP="004D1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3B5B9D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5B9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</w:tbl>
    <w:p w:rsidR="004D1571" w:rsidRPr="00847492" w:rsidRDefault="004D1571" w:rsidP="004D1571"/>
    <w:p w:rsidR="004D1571" w:rsidRDefault="003B5B9D" w:rsidP="004D1571">
      <w:pPr>
        <w:pStyle w:val="Heading2"/>
      </w:pPr>
      <w:bookmarkStart w:id="29" w:name="_Toc440449167"/>
      <w:r w:rsidRPr="003B5B9D">
        <w:t>Permission Issue using NAV 2015 Rental License</w:t>
      </w:r>
      <w:bookmarkEnd w:id="29"/>
    </w:p>
    <w:p w:rsidR="004D1571" w:rsidRDefault="003B5B9D" w:rsidP="004D1571">
      <w:r w:rsidRPr="003B5B9D">
        <w:t>Added permissions to Sales Line Rent Amount Archive and Sales Line Rental Item Archive</w:t>
      </w:r>
      <w:r w:rsidR="004D1571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4D1571" w:rsidRPr="00AA3F1B" w:rsidTr="004D157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4D1571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4D1571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4D1571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4D1571" w:rsidRPr="00AA3F1B" w:rsidTr="004D157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3B5B9D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3B5B9D" w:rsidP="004D1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5063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3B5B9D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3B5B9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ArchiveManagement</w:t>
            </w:r>
            <w:proofErr w:type="spellEnd"/>
          </w:p>
        </w:tc>
      </w:tr>
    </w:tbl>
    <w:p w:rsidR="004D1571" w:rsidRPr="00847492" w:rsidRDefault="004D1571" w:rsidP="004D1571"/>
    <w:p w:rsidR="004D1571" w:rsidRDefault="003B5B9D" w:rsidP="004D1571">
      <w:pPr>
        <w:pStyle w:val="Heading2"/>
      </w:pPr>
      <w:bookmarkStart w:id="30" w:name="_Toc440449168"/>
      <w:r w:rsidRPr="003B5B9D">
        <w:lastRenderedPageBreak/>
        <w:t>Tax Group Code error on temporary line when posting</w:t>
      </w:r>
      <w:bookmarkEnd w:id="30"/>
    </w:p>
    <w:p w:rsidR="004D1571" w:rsidRDefault="003B5B9D" w:rsidP="004D1571">
      <w:r w:rsidRPr="003B5B9D">
        <w:t>Fixed Tax Group Code issue on SLRA when the price is filled in on the sales line when there are no prices</w:t>
      </w:r>
      <w:r w:rsidR="004D1571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4D1571" w:rsidRPr="00AA3F1B" w:rsidTr="004D157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4D1571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4D1571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4D1571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4D1571" w:rsidRPr="00AA3F1B" w:rsidTr="004D1571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3B5B9D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3B5B9D" w:rsidP="004D1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571" w:rsidRPr="00AA3F1B" w:rsidRDefault="003B5B9D" w:rsidP="004D1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5B9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4D1571" w:rsidRPr="00847492" w:rsidRDefault="004D1571" w:rsidP="004D1571"/>
    <w:p w:rsidR="00237166" w:rsidRDefault="00237166" w:rsidP="00237166">
      <w:pPr>
        <w:pStyle w:val="Heading2"/>
      </w:pPr>
      <w:bookmarkStart w:id="31" w:name="_Toc440449169"/>
      <w:r w:rsidRPr="00237166">
        <w:t>Rounding Bug (while testing Package Price)</w:t>
      </w:r>
      <w:bookmarkEnd w:id="31"/>
    </w:p>
    <w:p w:rsidR="00237166" w:rsidRDefault="00237166" w:rsidP="00237166">
      <w:r w:rsidRPr="00237166">
        <w:t xml:space="preserve">Rounding fix for </w:t>
      </w:r>
      <w:proofErr w:type="gramStart"/>
      <w:r w:rsidRPr="00237166">
        <w:t>Packing</w:t>
      </w:r>
      <w:proofErr w:type="gramEnd"/>
      <w:r w:rsidRPr="00237166">
        <w:t xml:space="preserve"> lines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237166" w:rsidRPr="00AA3F1B" w:rsidTr="00096C2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237166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371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237166" w:rsidRDefault="00237166" w:rsidP="00237166">
      <w:pPr>
        <w:pStyle w:val="Heading2"/>
      </w:pPr>
    </w:p>
    <w:p w:rsidR="00237166" w:rsidRDefault="00237166" w:rsidP="00237166">
      <w:pPr>
        <w:pStyle w:val="Heading2"/>
      </w:pPr>
      <w:bookmarkStart w:id="32" w:name="_Toc440449170"/>
      <w:r w:rsidRPr="00237166">
        <w:t>Item Availability entry takes too long to create</w:t>
      </w:r>
      <w:bookmarkEnd w:id="32"/>
    </w:p>
    <w:p w:rsidR="00237166" w:rsidRDefault="00237166" w:rsidP="00237166">
      <w:r w:rsidRPr="00237166">
        <w:t>Fixed issue with Rental Availability Entries taking a long time to create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237166" w:rsidRPr="00AA3F1B" w:rsidTr="00096C2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237166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371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Availability Management</w:t>
            </w:r>
          </w:p>
        </w:tc>
      </w:tr>
    </w:tbl>
    <w:p w:rsidR="00237166" w:rsidRPr="00847492" w:rsidRDefault="00237166" w:rsidP="00237166"/>
    <w:p w:rsidR="00237166" w:rsidRDefault="00237166" w:rsidP="00237166">
      <w:pPr>
        <w:pStyle w:val="Heading2"/>
      </w:pPr>
      <w:bookmarkStart w:id="33" w:name="_Toc440449171"/>
      <w:r w:rsidRPr="00237166">
        <w:t>Fix caption on page 23001278 - Service Lines 2 for Type field</w:t>
      </w:r>
      <w:bookmarkEnd w:id="33"/>
    </w:p>
    <w:p w:rsidR="00237166" w:rsidRDefault="00237166" w:rsidP="00237166">
      <w:r w:rsidRPr="00237166">
        <w:t>Fix caption for Type field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237166" w:rsidRPr="00AA3F1B" w:rsidTr="00096C2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237166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23001278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371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Service Lines 2</w:t>
            </w:r>
          </w:p>
        </w:tc>
      </w:tr>
    </w:tbl>
    <w:p w:rsidR="00237166" w:rsidRPr="00847492" w:rsidRDefault="00237166" w:rsidP="00237166"/>
    <w:p w:rsidR="00237166" w:rsidRDefault="00237166" w:rsidP="00237166">
      <w:pPr>
        <w:pStyle w:val="Heading2"/>
      </w:pPr>
      <w:bookmarkStart w:id="34" w:name="_Toc440449172"/>
      <w:r w:rsidRPr="00237166">
        <w:t xml:space="preserve">Periodic Usage Rental Amount lines are not created from New FA or New FA </w:t>
      </w:r>
      <w:proofErr w:type="spellStart"/>
      <w:r w:rsidRPr="00237166">
        <w:t>Grps</w:t>
      </w:r>
      <w:bookmarkEnd w:id="34"/>
      <w:proofErr w:type="spellEnd"/>
    </w:p>
    <w:p w:rsidR="00237166" w:rsidRDefault="00657AA3" w:rsidP="00237166">
      <w:r w:rsidRPr="00657AA3">
        <w:t>Fixed SLRA sometimes not being created for Usage entries</w:t>
      </w:r>
      <w:r w:rsidR="00237166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237166" w:rsidRPr="00AA3F1B" w:rsidTr="00096C2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237166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AA3F1B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5B9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657AA3" w:rsidRPr="00847492" w:rsidRDefault="00657AA3" w:rsidP="00657AA3"/>
    <w:p w:rsidR="00657AA3" w:rsidRDefault="00657AA3" w:rsidP="00657AA3">
      <w:pPr>
        <w:pStyle w:val="Heading2"/>
      </w:pPr>
      <w:bookmarkStart w:id="35" w:name="_Toc440449173"/>
      <w:r w:rsidRPr="00657AA3">
        <w:t>Add validation on "Undo Shipment" that Location on SLRI is still same as Location on FA</w:t>
      </w:r>
      <w:bookmarkEnd w:id="35"/>
    </w:p>
    <w:p w:rsidR="00657AA3" w:rsidRDefault="00657AA3" w:rsidP="00657AA3">
      <w:r w:rsidRPr="00657AA3">
        <w:t>Check to ensure that Location Code on FA equals Location Code on Sales Line</w:t>
      </w:r>
      <w:r>
        <w:t xml:space="preserve">. </w:t>
      </w:r>
      <w:r w:rsidRPr="00657AA3">
        <w:t>Modify "Asset Swap" function to update the Sales Line "No." field to match the new FA No.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AA3" w:rsidRPr="00AA3F1B" w:rsidTr="00096C2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AA3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57AA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Items</w:t>
            </w:r>
          </w:p>
        </w:tc>
      </w:tr>
      <w:tr w:rsidR="00657AA3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57AA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Ship/Return</w:t>
            </w:r>
          </w:p>
        </w:tc>
      </w:tr>
      <w:tr w:rsidR="00657AA3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657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57AA3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Returns</w:t>
            </w:r>
          </w:p>
        </w:tc>
      </w:tr>
    </w:tbl>
    <w:p w:rsidR="00657AA3" w:rsidRDefault="00657AA3" w:rsidP="00657AA3">
      <w:pPr>
        <w:pStyle w:val="Heading2"/>
      </w:pPr>
    </w:p>
    <w:p w:rsidR="00657AA3" w:rsidRDefault="007309AA" w:rsidP="00657AA3">
      <w:pPr>
        <w:pStyle w:val="Heading2"/>
      </w:pPr>
      <w:bookmarkStart w:id="36" w:name="_Toc440449174"/>
      <w:r w:rsidRPr="007309AA">
        <w:t>Issue with SLRA Line No</w:t>
      </w:r>
      <w:bookmarkEnd w:id="36"/>
    </w:p>
    <w:p w:rsidR="00657AA3" w:rsidRDefault="007309AA" w:rsidP="00657AA3">
      <w:r w:rsidRPr="007309AA">
        <w:t>Avoid duplicate line no when inserting rental amount line</w:t>
      </w:r>
      <w:r w:rsidR="00657AA3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AA3" w:rsidRPr="00AA3F1B" w:rsidTr="00096C2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AA3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7309AA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7309AA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7309A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657AA3" w:rsidRPr="00847492" w:rsidRDefault="00657AA3" w:rsidP="00657AA3"/>
    <w:p w:rsidR="00657AA3" w:rsidRDefault="007309AA" w:rsidP="00657AA3">
      <w:pPr>
        <w:pStyle w:val="Heading2"/>
      </w:pPr>
      <w:bookmarkStart w:id="37" w:name="_Toc440449175"/>
      <w:r w:rsidRPr="007309AA">
        <w:t xml:space="preserve">Issue with Undo Shipment </w:t>
      </w:r>
      <w:r>
        <w:t>-</w:t>
      </w:r>
      <w:r w:rsidRPr="007309AA">
        <w:t xml:space="preserve"> Posting Date earlier than original shipment Posting Date</w:t>
      </w:r>
      <w:bookmarkEnd w:id="37"/>
    </w:p>
    <w:p w:rsidR="00657AA3" w:rsidRDefault="006F6C8F" w:rsidP="00657AA3">
      <w:r w:rsidRPr="006F6C8F">
        <w:t>Fixed Issue with Undo Shipment-Posting Date earlier than original shipment Posting Date leaves RLE Open</w:t>
      </w:r>
      <w:r w:rsidR="00657AA3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AA3" w:rsidRPr="00AA3F1B" w:rsidTr="00096C2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AA3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F6C8F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F6C8F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6F6C8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6F6C8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</w:tbl>
    <w:p w:rsidR="00657AA3" w:rsidRPr="00847492" w:rsidRDefault="00657AA3" w:rsidP="00657AA3"/>
    <w:p w:rsidR="00657AA3" w:rsidRDefault="006F6C8F" w:rsidP="00657AA3">
      <w:pPr>
        <w:pStyle w:val="Heading2"/>
      </w:pPr>
      <w:bookmarkStart w:id="38" w:name="_Toc440449176"/>
      <w:r w:rsidRPr="006F6C8F">
        <w:t>Item Availability Creation causes locking</w:t>
      </w:r>
      <w:bookmarkEnd w:id="38"/>
    </w:p>
    <w:p w:rsidR="00657AA3" w:rsidRDefault="006F6C8F" w:rsidP="00657AA3">
      <w:r w:rsidRPr="006F6C8F">
        <w:t>Optimizing purchase posting creating Rental Avai</w:t>
      </w:r>
      <w:r>
        <w:t>l</w:t>
      </w:r>
      <w:r w:rsidRPr="006F6C8F">
        <w:t xml:space="preserve">. </w:t>
      </w:r>
      <w:proofErr w:type="gramStart"/>
      <w:r w:rsidRPr="006F6C8F">
        <w:t>entries</w:t>
      </w:r>
      <w:proofErr w:type="gramEnd"/>
      <w:r w:rsidRPr="006F6C8F">
        <w:t>.</w:t>
      </w:r>
      <w:r>
        <w:t xml:space="preserve"> </w:t>
      </w:r>
      <w:r w:rsidRPr="006F6C8F">
        <w:t xml:space="preserve">Fix serial no parameter not long enough in function </w:t>
      </w:r>
      <w:proofErr w:type="spellStart"/>
      <w:r w:rsidRPr="006F6C8F">
        <w:t>DeleteSerialItemRntlAvail</w:t>
      </w:r>
      <w:proofErr w:type="spellEnd"/>
      <w:r w:rsidR="00657AA3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AA3" w:rsidRPr="00AA3F1B" w:rsidTr="00096C2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AA3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</w:t>
            </w:r>
            <w:r w:rsidR="006F6C8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3001317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F6C8F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F6C8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Availability Management</w:t>
            </w:r>
          </w:p>
        </w:tc>
      </w:tr>
    </w:tbl>
    <w:p w:rsidR="00657AA3" w:rsidRPr="00847492" w:rsidRDefault="00657AA3" w:rsidP="00657AA3"/>
    <w:p w:rsidR="00657AA3" w:rsidRDefault="006F6C8F" w:rsidP="00657AA3">
      <w:pPr>
        <w:pStyle w:val="Heading2"/>
      </w:pPr>
      <w:bookmarkStart w:id="39" w:name="_Toc440449177"/>
      <w:r w:rsidRPr="006F6C8F">
        <w:t>Add FA Posting Type to Purchase Line page</w:t>
      </w:r>
      <w:bookmarkEnd w:id="39"/>
    </w:p>
    <w:p w:rsidR="00657AA3" w:rsidRDefault="006F6C8F" w:rsidP="00657AA3">
      <w:r w:rsidRPr="006F6C8F">
        <w:t>Added column "FA Posting Type"</w:t>
      </w:r>
      <w:r w:rsidR="00657AA3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AA3" w:rsidRPr="00AA3F1B" w:rsidTr="00096C2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AA3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F6C8F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F6C8F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F6C8F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F6C8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Purchase Order </w:t>
            </w:r>
            <w:proofErr w:type="spellStart"/>
            <w:r w:rsidRPr="006F6C8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Subform</w:t>
            </w:r>
            <w:proofErr w:type="spellEnd"/>
          </w:p>
        </w:tc>
      </w:tr>
    </w:tbl>
    <w:p w:rsidR="00657AA3" w:rsidRDefault="00657AA3" w:rsidP="00657AA3">
      <w:pPr>
        <w:pStyle w:val="Heading2"/>
      </w:pPr>
    </w:p>
    <w:p w:rsidR="00657AA3" w:rsidRDefault="00C97BA1" w:rsidP="00657AA3">
      <w:pPr>
        <w:pStyle w:val="Heading2"/>
      </w:pPr>
      <w:bookmarkStart w:id="40" w:name="_Toc440449178"/>
      <w:r w:rsidRPr="00C97BA1">
        <w:t>Can't swap inside sales group</w:t>
      </w:r>
      <w:bookmarkEnd w:id="40"/>
    </w:p>
    <w:p w:rsidR="00657AA3" w:rsidRDefault="00C97BA1" w:rsidP="00657AA3">
      <w:r w:rsidRPr="00C97BA1">
        <w:t xml:space="preserve">Added Function </w:t>
      </w:r>
      <w:proofErr w:type="spellStart"/>
      <w:r w:rsidRPr="00C97BA1">
        <w:t>CheckGroupPostPackage</w:t>
      </w:r>
      <w:proofErr w:type="spellEnd"/>
      <w:r w:rsidRPr="00C97BA1">
        <w:t xml:space="preserve"> and use for partial item return (allow partial item return inside rollup)</w:t>
      </w:r>
      <w:r w:rsidR="00657AA3">
        <w:t>.</w:t>
      </w:r>
      <w:r>
        <w:t xml:space="preserve"> </w:t>
      </w:r>
      <w:r w:rsidRPr="00C97BA1">
        <w:t>Removed restriction on rental swapping inside a Sales Group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AA3" w:rsidRPr="00AA3F1B" w:rsidTr="00096C2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C97BA1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A1" w:rsidRPr="00AA3F1B" w:rsidRDefault="00C97BA1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A1" w:rsidRPr="00AA3F1B" w:rsidRDefault="00C97BA1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A1" w:rsidRPr="00AA3F1B" w:rsidRDefault="00C97BA1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97BA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Items</w:t>
            </w:r>
          </w:p>
        </w:tc>
      </w:tr>
      <w:tr w:rsidR="00C97BA1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A1" w:rsidRPr="00AA3F1B" w:rsidRDefault="00C97BA1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A1" w:rsidRPr="00AA3F1B" w:rsidRDefault="00C97BA1" w:rsidP="00C97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A1" w:rsidRPr="00AA3F1B" w:rsidRDefault="00C97BA1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97BA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Ship/Return</w:t>
            </w:r>
          </w:p>
        </w:tc>
      </w:tr>
      <w:tr w:rsidR="00657AA3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C97BA1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C97BA1" w:rsidP="00C97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C97BA1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97BA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Returns</w:t>
            </w:r>
          </w:p>
        </w:tc>
      </w:tr>
    </w:tbl>
    <w:p w:rsidR="00657AA3" w:rsidRPr="00847492" w:rsidRDefault="00657AA3" w:rsidP="00657AA3"/>
    <w:p w:rsidR="00657AA3" w:rsidRDefault="00C97BA1" w:rsidP="00657AA3">
      <w:pPr>
        <w:pStyle w:val="Heading2"/>
      </w:pPr>
      <w:bookmarkStart w:id="41" w:name="_Toc440449179"/>
      <w:r w:rsidRPr="00C97BA1">
        <w:t>FA Swap creates new SLRAs for previously invoiced periods</w:t>
      </w:r>
      <w:bookmarkEnd w:id="41"/>
    </w:p>
    <w:p w:rsidR="00657AA3" w:rsidRDefault="00C97BA1" w:rsidP="00657AA3">
      <w:r w:rsidRPr="00C97BA1">
        <w:t xml:space="preserve">Added code to update "Rental Billing Start Date-Time" to </w:t>
      </w:r>
      <w:proofErr w:type="spellStart"/>
      <w:r w:rsidRPr="00C97BA1">
        <w:t>OrigianlLine</w:t>
      </w:r>
      <w:proofErr w:type="spellEnd"/>
      <w:r w:rsidRPr="00C97BA1">
        <w:t xml:space="preserve">."Billed </w:t>
      </w:r>
      <w:proofErr w:type="gramStart"/>
      <w:r w:rsidRPr="00C97BA1">
        <w:t>Until</w:t>
      </w:r>
      <w:proofErr w:type="gramEnd"/>
      <w:r w:rsidRPr="00C97BA1">
        <w:t xml:space="preserve"> Date" to prevent billing for already invoiced dates</w:t>
      </w:r>
      <w:r w:rsidR="00657AA3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AA3" w:rsidRPr="00AA3F1B" w:rsidTr="00096C2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lastRenderedPageBreak/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C97BA1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A1" w:rsidRPr="00AA3F1B" w:rsidRDefault="00C97BA1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A1" w:rsidRPr="00AA3F1B" w:rsidRDefault="00C97BA1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A1" w:rsidRPr="00AA3F1B" w:rsidRDefault="00C97BA1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97BA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Items</w:t>
            </w:r>
          </w:p>
        </w:tc>
      </w:tr>
      <w:tr w:rsidR="00C97BA1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A1" w:rsidRPr="00AA3F1B" w:rsidRDefault="00C97BA1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A1" w:rsidRPr="00AA3F1B" w:rsidRDefault="00C97BA1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A1" w:rsidRPr="00AA3F1B" w:rsidRDefault="00C97BA1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97BA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Ship/Return</w:t>
            </w:r>
          </w:p>
        </w:tc>
      </w:tr>
      <w:tr w:rsidR="00657AA3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C97B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</w:t>
            </w:r>
            <w:r w:rsidR="00C97BA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C97BA1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97BA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Returns</w:t>
            </w:r>
          </w:p>
        </w:tc>
      </w:tr>
    </w:tbl>
    <w:p w:rsidR="00657AA3" w:rsidRPr="00847492" w:rsidRDefault="00657AA3" w:rsidP="00657AA3"/>
    <w:p w:rsidR="00657AA3" w:rsidRDefault="00C97BA1" w:rsidP="00657AA3">
      <w:pPr>
        <w:pStyle w:val="Heading2"/>
      </w:pPr>
      <w:bookmarkStart w:id="42" w:name="_Toc440449180"/>
      <w:r w:rsidRPr="00C97BA1">
        <w:t>Add fields to Rental Fixed Asset Sale page</w:t>
      </w:r>
      <w:bookmarkEnd w:id="42"/>
    </w:p>
    <w:p w:rsidR="00657AA3" w:rsidRDefault="00C97BA1" w:rsidP="00657AA3">
      <w:r w:rsidRPr="00C97BA1">
        <w:t>Added new fields (Rental Rev. All, Rental Rev. This Order, Service Costs All, Service Item No., Suggested Sale Price, % to be applied against Sale Price)</w:t>
      </w:r>
      <w:r w:rsidR="00657AA3"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AA3" w:rsidRPr="00AA3F1B" w:rsidTr="00096C2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657AA3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57AA3" w:rsidRPr="00AA3F1B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C97BA1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C97BA1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A3" w:rsidRPr="00AA3F1B" w:rsidRDefault="00C97BA1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97BA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Fixed Asset Sale</w:t>
            </w:r>
          </w:p>
        </w:tc>
      </w:tr>
    </w:tbl>
    <w:p w:rsidR="00620BFD" w:rsidRDefault="00620BFD" w:rsidP="00847492">
      <w:pPr>
        <w:pStyle w:val="Heading2"/>
      </w:pPr>
    </w:p>
    <w:p w:rsidR="00847492" w:rsidRDefault="002B0C7A" w:rsidP="00847492">
      <w:pPr>
        <w:pStyle w:val="Heading2"/>
      </w:pPr>
      <w:bookmarkStart w:id="43" w:name="_Toc440449181"/>
      <w:r w:rsidRPr="00C73321">
        <w:t>M</w:t>
      </w:r>
      <w:r>
        <w:t xml:space="preserve">iscellaneous </w:t>
      </w:r>
      <w:r w:rsidR="00582282">
        <w:t>change</w:t>
      </w:r>
      <w:r>
        <w:t>s</w:t>
      </w:r>
      <w:bookmarkEnd w:id="43"/>
    </w:p>
    <w:p w:rsidR="00847492" w:rsidRDefault="003B5B9D" w:rsidP="00847492">
      <w:r w:rsidRPr="003B5B9D">
        <w:t xml:space="preserve">Commented call to Avail. </w:t>
      </w:r>
      <w:proofErr w:type="gramStart"/>
      <w:r w:rsidRPr="003B5B9D">
        <w:t>to</w:t>
      </w:r>
      <w:proofErr w:type="gramEnd"/>
      <w:r w:rsidRPr="003B5B9D">
        <w:t xml:space="preserve"> Promise Management for </w:t>
      </w:r>
      <w:r>
        <w:t>reseller</w:t>
      </w:r>
      <w:r w:rsidRPr="003B5B9D">
        <w:t xml:space="preserve"> solution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6579BE" w:rsidRPr="00EB6842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EB6842" w:rsidRDefault="006579BE" w:rsidP="00EB6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EB6842" w:rsidRDefault="006579BE" w:rsidP="00EB6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EB6842" w:rsidRDefault="006579BE" w:rsidP="00EB6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3B5B9D" w:rsidRPr="00EB6842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9D" w:rsidRPr="00EB6842" w:rsidRDefault="003B5B9D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9D" w:rsidRPr="00EB6842" w:rsidRDefault="003B5B9D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9D" w:rsidRPr="00EB6842" w:rsidRDefault="003B5B9D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3B5B9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Purch</w:t>
            </w:r>
            <w:proofErr w:type="spellEnd"/>
            <w:r w:rsidRPr="003B5B9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.-Post</w:t>
            </w:r>
          </w:p>
        </w:tc>
      </w:tr>
      <w:tr w:rsidR="006579BE" w:rsidRPr="00EB6842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EB6842" w:rsidRDefault="003B5B9D" w:rsidP="00EB6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EB6842" w:rsidRDefault="003B5B9D" w:rsidP="00EB6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5980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9BE" w:rsidRPr="00EB6842" w:rsidRDefault="003B5B9D" w:rsidP="00EB6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5B9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Service-Post</w:t>
            </w:r>
          </w:p>
        </w:tc>
      </w:tr>
    </w:tbl>
    <w:p w:rsidR="008A5612" w:rsidRPr="008A5612" w:rsidRDefault="008A5612" w:rsidP="008A5612">
      <w:pPr>
        <w:rPr>
          <w:sz w:val="2"/>
          <w:szCs w:val="2"/>
        </w:rPr>
      </w:pPr>
    </w:p>
    <w:p w:rsidR="008A5612" w:rsidRDefault="003B5B9D" w:rsidP="008A5612">
      <w:r w:rsidRPr="003B5B9D">
        <w:t>Fixed Damage Waiver calculation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8A5612" w:rsidRPr="00EB6842" w:rsidTr="00F13CB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8A5612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8A5612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8A5612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8A5612" w:rsidRPr="00EB6842" w:rsidTr="00F13CB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3B5B9D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3B5B9D" w:rsidP="00B32F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5B9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12" w:rsidRPr="00EB6842" w:rsidRDefault="003B5B9D" w:rsidP="00B32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B5B9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237166" w:rsidRPr="008A5612" w:rsidRDefault="00237166" w:rsidP="00237166">
      <w:pPr>
        <w:rPr>
          <w:sz w:val="2"/>
          <w:szCs w:val="2"/>
        </w:rPr>
      </w:pPr>
    </w:p>
    <w:p w:rsidR="00716A24" w:rsidRDefault="00716A24" w:rsidP="00716A24">
      <w:r w:rsidRPr="003C5932">
        <w:t>Changed "No." Table Relation for "Item" - removed tab</w:t>
      </w:r>
      <w:r>
        <w:t>l</w:t>
      </w:r>
      <w:r w:rsidRPr="003C5932">
        <w:t>e filter Rental=</w:t>
      </w:r>
      <w:proofErr w:type="gramStart"/>
      <w:r w:rsidRPr="003C5932">
        <w:t>CONST(</w:t>
      </w:r>
      <w:proofErr w:type="gramEnd"/>
      <w:r w:rsidRPr="003C5932">
        <w:t>No) if "Appears on Page" = Sales Lines</w:t>
      </w:r>
      <w:r>
        <w:t xml:space="preserve">. </w:t>
      </w:r>
      <w:r w:rsidRPr="003C5932">
        <w:t>Fixed issue-trying to validate rental item/asset no. before "Appears on Page" is set to rental.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716A24" w:rsidRPr="00AA3F1B" w:rsidTr="00E52E34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716A24" w:rsidRPr="00AA3F1B" w:rsidTr="00E52E34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716A24" w:rsidRPr="00AA3F1B" w:rsidTr="00E52E34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A24" w:rsidRPr="00AA3F1B" w:rsidRDefault="00716A24" w:rsidP="00E52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Create Rental Document</w:t>
            </w:r>
          </w:p>
        </w:tc>
      </w:tr>
    </w:tbl>
    <w:p w:rsidR="00716A24" w:rsidRPr="008A5612" w:rsidRDefault="00716A24" w:rsidP="00716A24">
      <w:pPr>
        <w:rPr>
          <w:sz w:val="2"/>
          <w:szCs w:val="2"/>
        </w:rPr>
      </w:pPr>
    </w:p>
    <w:p w:rsidR="00716A24" w:rsidRDefault="00237166" w:rsidP="00237166">
      <w:r w:rsidRPr="00237166">
        <w:t>Cater for filter population past 250 characters</w:t>
      </w:r>
      <w:r>
        <w:t>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65"/>
        <w:gridCol w:w="1170"/>
        <w:gridCol w:w="3600"/>
      </w:tblGrid>
      <w:tr w:rsidR="00237166" w:rsidRPr="00EB6842" w:rsidTr="00096C20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EB6842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EB6842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EB6842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6842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237166" w:rsidRPr="00EB6842" w:rsidTr="00096C20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EB6842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EB6842" w:rsidRDefault="00237166" w:rsidP="0009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66" w:rsidRPr="00EB6842" w:rsidRDefault="00237166" w:rsidP="0009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3716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Maintenance Planning</w:t>
            </w:r>
          </w:p>
        </w:tc>
      </w:tr>
    </w:tbl>
    <w:p w:rsidR="00237166" w:rsidRPr="008A5612" w:rsidRDefault="00237166" w:rsidP="00237166">
      <w:pPr>
        <w:rPr>
          <w:sz w:val="2"/>
          <w:szCs w:val="2"/>
        </w:rPr>
      </w:pPr>
    </w:p>
    <w:p w:rsidR="008A5612" w:rsidRPr="008A5612" w:rsidRDefault="008A5612" w:rsidP="008A5612">
      <w:pPr>
        <w:rPr>
          <w:sz w:val="2"/>
          <w:szCs w:val="2"/>
        </w:rPr>
      </w:pPr>
    </w:p>
    <w:sectPr w:rsidR="008A5612" w:rsidRPr="008A5612" w:rsidSect="00BE638C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20" w:rsidRDefault="00096C20" w:rsidP="00BE638C">
      <w:pPr>
        <w:spacing w:after="0" w:line="240" w:lineRule="auto"/>
      </w:pPr>
      <w:r>
        <w:separator/>
      </w:r>
    </w:p>
  </w:endnote>
  <w:endnote w:type="continuationSeparator" w:id="0">
    <w:p w:rsidR="00096C20" w:rsidRDefault="00096C20" w:rsidP="00B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20" w:rsidRPr="00DB449E" w:rsidRDefault="00096C20">
    <w:pPr>
      <w:pStyle w:val="Footer"/>
      <w:jc w:val="center"/>
      <w:rPr>
        <w:b/>
      </w:rPr>
    </w:pPr>
    <w:r>
      <w:rPr>
        <w:b/>
      </w:rPr>
      <w:t>ODTRM8.02 Release Notes</w:t>
    </w:r>
  </w:p>
  <w:p w:rsidR="00096C20" w:rsidRDefault="00096C20">
    <w:pPr>
      <w:pStyle w:val="Footer"/>
      <w:jc w:val="center"/>
    </w:pPr>
    <w:r>
      <w:t xml:space="preserve">Page </w:t>
    </w:r>
    <w:sdt>
      <w:sdtPr>
        <w:id w:val="-16707005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A24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  <w:p w:rsidR="00096C20" w:rsidRDefault="00096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20" w:rsidRDefault="00096C20" w:rsidP="00BE638C">
      <w:pPr>
        <w:spacing w:after="0" w:line="240" w:lineRule="auto"/>
      </w:pPr>
      <w:r>
        <w:separator/>
      </w:r>
    </w:p>
  </w:footnote>
  <w:footnote w:type="continuationSeparator" w:id="0">
    <w:p w:rsidR="00096C20" w:rsidRDefault="00096C20" w:rsidP="00BE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20" w:rsidRDefault="00096C20" w:rsidP="00BE638C">
    <w:pPr>
      <w:pStyle w:val="Header"/>
      <w:jc w:val="right"/>
    </w:pPr>
    <w:r>
      <w:rPr>
        <w:noProof/>
      </w:rPr>
      <w:drawing>
        <wp:inline distT="0" distB="0" distL="0" distR="0">
          <wp:extent cx="1210310" cy="62404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2" r="11910"/>
                  <a:stretch/>
                </pic:blipFill>
                <pic:spPr bwMode="auto">
                  <a:xfrm>
                    <a:off x="0" y="0"/>
                    <a:ext cx="1227850" cy="633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20" w:rsidRDefault="00096C20" w:rsidP="0048143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8C"/>
    <w:rsid w:val="00001605"/>
    <w:rsid w:val="000232F1"/>
    <w:rsid w:val="00060595"/>
    <w:rsid w:val="00061781"/>
    <w:rsid w:val="0007758A"/>
    <w:rsid w:val="00090B46"/>
    <w:rsid w:val="00096C20"/>
    <w:rsid w:val="000B2EAB"/>
    <w:rsid w:val="000C4B1B"/>
    <w:rsid w:val="000D179D"/>
    <w:rsid w:val="000F2501"/>
    <w:rsid w:val="00114717"/>
    <w:rsid w:val="001347AD"/>
    <w:rsid w:val="001B79A7"/>
    <w:rsid w:val="001D7BFA"/>
    <w:rsid w:val="001E3450"/>
    <w:rsid w:val="00237166"/>
    <w:rsid w:val="00296942"/>
    <w:rsid w:val="002B0C7A"/>
    <w:rsid w:val="002F43CD"/>
    <w:rsid w:val="00337A96"/>
    <w:rsid w:val="00355DD3"/>
    <w:rsid w:val="003840AA"/>
    <w:rsid w:val="003B0EED"/>
    <w:rsid w:val="003B4427"/>
    <w:rsid w:val="003B5B9D"/>
    <w:rsid w:val="003C1DC4"/>
    <w:rsid w:val="003C5932"/>
    <w:rsid w:val="003C633D"/>
    <w:rsid w:val="003D3167"/>
    <w:rsid w:val="003F6C98"/>
    <w:rsid w:val="00406A9F"/>
    <w:rsid w:val="0041689D"/>
    <w:rsid w:val="00467ADC"/>
    <w:rsid w:val="004753A5"/>
    <w:rsid w:val="00481432"/>
    <w:rsid w:val="004A6DE0"/>
    <w:rsid w:val="004B5573"/>
    <w:rsid w:val="004D1571"/>
    <w:rsid w:val="004D3C62"/>
    <w:rsid w:val="00556473"/>
    <w:rsid w:val="005717AF"/>
    <w:rsid w:val="00580DE0"/>
    <w:rsid w:val="00582282"/>
    <w:rsid w:val="00620BFD"/>
    <w:rsid w:val="006261AC"/>
    <w:rsid w:val="006324E4"/>
    <w:rsid w:val="006579BE"/>
    <w:rsid w:val="00657AA3"/>
    <w:rsid w:val="00684B7C"/>
    <w:rsid w:val="006968A1"/>
    <w:rsid w:val="006B00F8"/>
    <w:rsid w:val="006C32E8"/>
    <w:rsid w:val="006F0E91"/>
    <w:rsid w:val="006F3E85"/>
    <w:rsid w:val="006F6C8F"/>
    <w:rsid w:val="0070250E"/>
    <w:rsid w:val="00716A24"/>
    <w:rsid w:val="00724CD8"/>
    <w:rsid w:val="00727D24"/>
    <w:rsid w:val="007309AA"/>
    <w:rsid w:val="00790F39"/>
    <w:rsid w:val="007A1E52"/>
    <w:rsid w:val="007C1803"/>
    <w:rsid w:val="007F5606"/>
    <w:rsid w:val="00845882"/>
    <w:rsid w:val="00847492"/>
    <w:rsid w:val="008559F3"/>
    <w:rsid w:val="00860266"/>
    <w:rsid w:val="00884CB7"/>
    <w:rsid w:val="008A5612"/>
    <w:rsid w:val="008E1D74"/>
    <w:rsid w:val="00933468"/>
    <w:rsid w:val="00944FAA"/>
    <w:rsid w:val="009558E3"/>
    <w:rsid w:val="009763E0"/>
    <w:rsid w:val="009B3617"/>
    <w:rsid w:val="009F0392"/>
    <w:rsid w:val="00A10C82"/>
    <w:rsid w:val="00A67D3B"/>
    <w:rsid w:val="00AA3F1B"/>
    <w:rsid w:val="00AA5518"/>
    <w:rsid w:val="00AB2814"/>
    <w:rsid w:val="00B20FC9"/>
    <w:rsid w:val="00B32F52"/>
    <w:rsid w:val="00B76FA8"/>
    <w:rsid w:val="00B8127A"/>
    <w:rsid w:val="00BB4263"/>
    <w:rsid w:val="00BD4E16"/>
    <w:rsid w:val="00BE638C"/>
    <w:rsid w:val="00C07CEA"/>
    <w:rsid w:val="00C27C16"/>
    <w:rsid w:val="00C27DE3"/>
    <w:rsid w:val="00C73321"/>
    <w:rsid w:val="00C922CF"/>
    <w:rsid w:val="00C931C2"/>
    <w:rsid w:val="00C97BA1"/>
    <w:rsid w:val="00CB42E9"/>
    <w:rsid w:val="00CB7381"/>
    <w:rsid w:val="00CC3890"/>
    <w:rsid w:val="00CD0231"/>
    <w:rsid w:val="00CF7EB3"/>
    <w:rsid w:val="00D07634"/>
    <w:rsid w:val="00D205F3"/>
    <w:rsid w:val="00D45953"/>
    <w:rsid w:val="00D86B1B"/>
    <w:rsid w:val="00D87DAE"/>
    <w:rsid w:val="00D97FC3"/>
    <w:rsid w:val="00DA4327"/>
    <w:rsid w:val="00DA4FC4"/>
    <w:rsid w:val="00DB449E"/>
    <w:rsid w:val="00DF7401"/>
    <w:rsid w:val="00E70534"/>
    <w:rsid w:val="00E81B1E"/>
    <w:rsid w:val="00EA4C28"/>
    <w:rsid w:val="00EA4CAE"/>
    <w:rsid w:val="00EA67A8"/>
    <w:rsid w:val="00EB6842"/>
    <w:rsid w:val="00ED2BF2"/>
    <w:rsid w:val="00EE2F91"/>
    <w:rsid w:val="00EF5147"/>
    <w:rsid w:val="00F13CB0"/>
    <w:rsid w:val="00F461BD"/>
    <w:rsid w:val="00F954E4"/>
    <w:rsid w:val="00FA5FE4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52B6737-0A93-4329-BB91-C5FF0D29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432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8C"/>
  </w:style>
  <w:style w:type="paragraph" w:styleId="Footer">
    <w:name w:val="footer"/>
    <w:basedOn w:val="Normal"/>
    <w:link w:val="FooterChar"/>
    <w:uiPriority w:val="99"/>
    <w:unhideWhenUsed/>
    <w:rsid w:val="00BE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8C"/>
  </w:style>
  <w:style w:type="character" w:customStyle="1" w:styleId="Heading2Char">
    <w:name w:val="Heading 2 Char"/>
    <w:basedOn w:val="DefaultParagraphFont"/>
    <w:link w:val="Heading2"/>
    <w:uiPriority w:val="9"/>
    <w:rsid w:val="00790F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90F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1432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143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450"/>
    <w:pPr>
      <w:spacing w:after="0" w:line="259" w:lineRule="auto"/>
      <w:outlineLvl w:val="9"/>
    </w:pPr>
    <w:rPr>
      <w:rFonts w:asciiTheme="majorHAnsi" w:hAnsiTheme="majorHAnsi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1E34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3450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C9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doorrentalsoftwa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endoorerp.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51B7-AADC-46B5-AFE2-C5CFE829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13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ODTRM7.03.02 Maintenance Release 2 Release Notes</vt:lpstr>
    </vt:vector>
  </TitlesOfParts>
  <Company/>
  <LinksUpToDate>false</LinksUpToDate>
  <CharactersWithSpaces>18876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ODTRM7.03.02 Maintenance Release 2 Release Notes</dc:title>
  <dc:subject/>
  <dc:creator>Daren Christoffersen</dc:creator>
  <cp:keywords>ODTRM7.03.02</cp:keywords>
  <dc:description/>
  <cp:lastModifiedBy>Pieter Luiters</cp:lastModifiedBy>
  <cp:revision>48</cp:revision>
  <cp:lastPrinted>2015-04-24T20:08:00Z</cp:lastPrinted>
  <dcterms:created xsi:type="dcterms:W3CDTF">2015-08-03T22:02:00Z</dcterms:created>
  <dcterms:modified xsi:type="dcterms:W3CDTF">2016-01-13T18:50:00Z</dcterms:modified>
</cp:coreProperties>
</file>